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F1CBD5" w14:textId="77777777" w:rsidR="000E36A7" w:rsidRDefault="00000000">
      <w:pPr>
        <w:pStyle w:val="Standard"/>
        <w:jc w:val="center"/>
        <w:rPr>
          <w:rFonts w:ascii="Arial" w:hAnsi="Arial"/>
          <w:b/>
          <w:sz w:val="24"/>
          <w:szCs w:val="24"/>
        </w:rPr>
      </w:pPr>
      <w:r>
        <w:rPr>
          <w:rFonts w:ascii="Arial" w:hAnsi="Arial"/>
          <w:b/>
          <w:sz w:val="24"/>
          <w:szCs w:val="24"/>
        </w:rPr>
        <w:t>PRZEDMIOTOWY SYSTEM OCENIANIA - INFORMATYKA</w:t>
      </w:r>
    </w:p>
    <w:p w14:paraId="1A25680C" w14:textId="77777777" w:rsidR="000E36A7" w:rsidRDefault="00000000">
      <w:pPr>
        <w:pStyle w:val="Standard"/>
        <w:jc w:val="center"/>
        <w:rPr>
          <w:rFonts w:ascii="Arial" w:hAnsi="Arial"/>
          <w:sz w:val="24"/>
          <w:szCs w:val="24"/>
        </w:rPr>
      </w:pPr>
      <w:r>
        <w:rPr>
          <w:rFonts w:ascii="Arial" w:hAnsi="Arial"/>
          <w:b/>
          <w:sz w:val="24"/>
          <w:szCs w:val="24"/>
        </w:rPr>
        <w:t>ZESPÓŁ SZKOLNO – PRZEDSZKOLNY Z ODDZIAŁAMI INTEGRACYJNYMI</w:t>
      </w:r>
    </w:p>
    <w:p w14:paraId="28155AA5" w14:textId="77777777" w:rsidR="000E36A7" w:rsidRDefault="00000000">
      <w:pPr>
        <w:pStyle w:val="Standard"/>
        <w:jc w:val="center"/>
        <w:rPr>
          <w:rFonts w:ascii="Arial" w:hAnsi="Arial"/>
          <w:sz w:val="24"/>
          <w:szCs w:val="24"/>
        </w:rPr>
      </w:pPr>
      <w:r>
        <w:rPr>
          <w:rFonts w:ascii="Arial" w:hAnsi="Arial"/>
          <w:b/>
          <w:sz w:val="24"/>
          <w:szCs w:val="24"/>
        </w:rPr>
        <w:t>W PRZEGINI DUCHOWNEJ</w:t>
      </w:r>
    </w:p>
    <w:p w14:paraId="56432DF4" w14:textId="77777777" w:rsidR="000E36A7" w:rsidRDefault="00000000">
      <w:pPr>
        <w:pStyle w:val="Akapitzlist"/>
        <w:numPr>
          <w:ilvl w:val="0"/>
          <w:numId w:val="19"/>
        </w:numPr>
        <w:rPr>
          <w:rFonts w:ascii="Arial" w:hAnsi="Arial"/>
          <w:sz w:val="24"/>
          <w:szCs w:val="24"/>
        </w:rPr>
      </w:pPr>
      <w:r>
        <w:rPr>
          <w:rFonts w:ascii="Arial" w:hAnsi="Arial"/>
          <w:b/>
          <w:sz w:val="24"/>
          <w:szCs w:val="24"/>
        </w:rPr>
        <w:t>Skala ocen stosowana na lekcjach informatyki.</w:t>
      </w:r>
    </w:p>
    <w:p w14:paraId="6A46C474" w14:textId="77777777" w:rsidR="000E36A7" w:rsidRDefault="00000000">
      <w:pPr>
        <w:pStyle w:val="Standard"/>
        <w:ind w:left="360"/>
        <w:rPr>
          <w:rFonts w:ascii="Arial" w:hAnsi="Arial"/>
          <w:sz w:val="24"/>
          <w:szCs w:val="24"/>
        </w:rPr>
      </w:pPr>
      <w:r>
        <w:rPr>
          <w:rFonts w:ascii="Arial" w:hAnsi="Arial"/>
          <w:sz w:val="24"/>
          <w:szCs w:val="24"/>
        </w:rPr>
        <w:t>Celujący, bardzo dobry, dobry, dostateczny, dopuszczający, niedostateczny</w:t>
      </w:r>
    </w:p>
    <w:p w14:paraId="37EB75AD" w14:textId="77777777" w:rsidR="000E36A7" w:rsidRDefault="00000000">
      <w:pPr>
        <w:pStyle w:val="Akapitzlist"/>
        <w:numPr>
          <w:ilvl w:val="0"/>
          <w:numId w:val="11"/>
        </w:numPr>
        <w:rPr>
          <w:rFonts w:ascii="Arial" w:hAnsi="Arial"/>
          <w:b/>
          <w:sz w:val="24"/>
          <w:szCs w:val="24"/>
        </w:rPr>
      </w:pPr>
      <w:r>
        <w:rPr>
          <w:rFonts w:ascii="Arial" w:hAnsi="Arial"/>
          <w:b/>
          <w:sz w:val="24"/>
          <w:szCs w:val="24"/>
        </w:rPr>
        <w:t>Zasady oceniania</w:t>
      </w:r>
    </w:p>
    <w:p w14:paraId="5F0E3806" w14:textId="77777777" w:rsidR="000E36A7" w:rsidRDefault="00000000">
      <w:pPr>
        <w:pStyle w:val="Akapitzlist"/>
        <w:numPr>
          <w:ilvl w:val="0"/>
          <w:numId w:val="20"/>
        </w:numPr>
        <w:spacing w:after="85" w:line="240" w:lineRule="auto"/>
        <w:rPr>
          <w:rFonts w:ascii="Arial" w:hAnsi="Arial"/>
          <w:sz w:val="24"/>
          <w:szCs w:val="24"/>
        </w:rPr>
      </w:pPr>
      <w:r>
        <w:rPr>
          <w:rFonts w:ascii="Arial" w:hAnsi="Arial"/>
          <w:sz w:val="24"/>
          <w:szCs w:val="24"/>
        </w:rPr>
        <w:t>Obszary aktywności podlegające ocenie:</w:t>
      </w:r>
    </w:p>
    <w:p w14:paraId="3F8837A4" w14:textId="77777777" w:rsidR="000E36A7" w:rsidRDefault="00000000">
      <w:pPr>
        <w:pStyle w:val="Textbody"/>
        <w:numPr>
          <w:ilvl w:val="0"/>
          <w:numId w:val="21"/>
        </w:numPr>
        <w:spacing w:after="85" w:line="240" w:lineRule="auto"/>
        <w:rPr>
          <w:rFonts w:ascii="Arial" w:hAnsi="Arial"/>
          <w:sz w:val="24"/>
          <w:szCs w:val="24"/>
        </w:rPr>
      </w:pPr>
      <w:r>
        <w:rPr>
          <w:rStyle w:val="StrongEmphasis"/>
        </w:rPr>
        <w:t>Sprawdziany praktyczne</w:t>
      </w:r>
      <w:r>
        <w:rPr>
          <w:rFonts w:ascii="Arial" w:hAnsi="Arial"/>
          <w:sz w:val="24"/>
          <w:szCs w:val="24"/>
        </w:rPr>
        <w:t xml:space="preserve"> (np. tworzenie dokumentów, grafiki, arkuszy, prezentacji, programów).</w:t>
      </w:r>
    </w:p>
    <w:p w14:paraId="67CB52E9" w14:textId="77777777" w:rsidR="000E36A7" w:rsidRDefault="00000000">
      <w:pPr>
        <w:pStyle w:val="Textbody"/>
        <w:numPr>
          <w:ilvl w:val="0"/>
          <w:numId w:val="15"/>
        </w:numPr>
        <w:spacing w:after="85" w:line="240" w:lineRule="auto"/>
        <w:rPr>
          <w:rFonts w:ascii="Arial" w:hAnsi="Arial"/>
          <w:sz w:val="24"/>
          <w:szCs w:val="24"/>
        </w:rPr>
      </w:pPr>
      <w:r>
        <w:rPr>
          <w:rStyle w:val="StrongEmphasis"/>
        </w:rPr>
        <w:t>Testy teoretyczne</w:t>
      </w:r>
      <w:r>
        <w:rPr>
          <w:rFonts w:ascii="Arial" w:hAnsi="Arial"/>
          <w:sz w:val="24"/>
          <w:szCs w:val="24"/>
        </w:rPr>
        <w:t xml:space="preserve"> (pisemne lub elektroniczne).</w:t>
      </w:r>
    </w:p>
    <w:p w14:paraId="7E38A7A8" w14:textId="77777777" w:rsidR="000E36A7" w:rsidRDefault="00000000">
      <w:pPr>
        <w:pStyle w:val="Textbody"/>
        <w:numPr>
          <w:ilvl w:val="0"/>
          <w:numId w:val="15"/>
        </w:numPr>
        <w:spacing w:after="85" w:line="240" w:lineRule="auto"/>
        <w:rPr>
          <w:rFonts w:ascii="Arial" w:hAnsi="Arial"/>
          <w:sz w:val="24"/>
          <w:szCs w:val="24"/>
        </w:rPr>
      </w:pPr>
      <w:r>
        <w:rPr>
          <w:rStyle w:val="StrongEmphasis"/>
        </w:rPr>
        <w:t>Projekty indywidualne i grupowe</w:t>
      </w:r>
      <w:r>
        <w:rPr>
          <w:rFonts w:ascii="Arial" w:hAnsi="Arial"/>
          <w:sz w:val="24"/>
          <w:szCs w:val="24"/>
        </w:rPr>
        <w:t xml:space="preserve"> (np. prezentacja multimedialna, strona internetowa, prosty program).</w:t>
      </w:r>
    </w:p>
    <w:p w14:paraId="5E84D144" w14:textId="77777777" w:rsidR="000E36A7" w:rsidRDefault="00000000">
      <w:pPr>
        <w:pStyle w:val="Textbody"/>
        <w:numPr>
          <w:ilvl w:val="0"/>
          <w:numId w:val="15"/>
        </w:numPr>
      </w:pPr>
      <w:r>
        <w:rPr>
          <w:rStyle w:val="StrongEmphasis"/>
          <w:rFonts w:ascii="Arial" w:hAnsi="Arial"/>
          <w:sz w:val="24"/>
          <w:szCs w:val="24"/>
        </w:rPr>
        <w:t>Dodatkowe zadania i konkursy informatyczne</w:t>
      </w:r>
      <w:r>
        <w:rPr>
          <w:rFonts w:ascii="Arial" w:hAnsi="Arial"/>
          <w:sz w:val="24"/>
          <w:szCs w:val="24"/>
        </w:rPr>
        <w:t>.</w:t>
      </w:r>
    </w:p>
    <w:p w14:paraId="285CF3A6" w14:textId="77777777" w:rsidR="000E36A7" w:rsidRDefault="000E36A7">
      <w:pPr>
        <w:pStyle w:val="Akapitzlist"/>
        <w:spacing w:after="85" w:line="240" w:lineRule="auto"/>
        <w:ind w:left="0"/>
        <w:rPr>
          <w:rFonts w:ascii="Arial" w:hAnsi="Arial"/>
          <w:sz w:val="24"/>
          <w:szCs w:val="24"/>
        </w:rPr>
      </w:pPr>
    </w:p>
    <w:p w14:paraId="10FBE7E5" w14:textId="77777777" w:rsidR="000E36A7" w:rsidRDefault="00000000">
      <w:pPr>
        <w:pStyle w:val="Textbody"/>
        <w:numPr>
          <w:ilvl w:val="0"/>
          <w:numId w:val="13"/>
        </w:numPr>
        <w:rPr>
          <w:rFonts w:ascii="Arial" w:hAnsi="Arial"/>
          <w:sz w:val="24"/>
          <w:szCs w:val="24"/>
        </w:rPr>
      </w:pPr>
      <w:r>
        <w:rPr>
          <w:rFonts w:ascii="Arial" w:hAnsi="Arial"/>
          <w:sz w:val="24"/>
          <w:szCs w:val="24"/>
        </w:rPr>
        <w:t>Uczeń ma prawo poprawić ocenę niedostateczną ze sprawdzianu w ustalonym terminie.</w:t>
      </w:r>
    </w:p>
    <w:p w14:paraId="2AFC05B3" w14:textId="77777777" w:rsidR="000E36A7" w:rsidRDefault="00000000">
      <w:pPr>
        <w:pStyle w:val="Textbody"/>
        <w:numPr>
          <w:ilvl w:val="0"/>
          <w:numId w:val="13"/>
        </w:numPr>
        <w:rPr>
          <w:rFonts w:ascii="Arial" w:hAnsi="Arial"/>
          <w:sz w:val="24"/>
          <w:szCs w:val="24"/>
        </w:rPr>
      </w:pPr>
      <w:r>
        <w:rPr>
          <w:rFonts w:ascii="Arial" w:hAnsi="Arial"/>
          <w:sz w:val="24"/>
          <w:szCs w:val="24"/>
        </w:rPr>
        <w:t>Poprawa ma formę praktyczną (wykonanie podobnego zadania).</w:t>
      </w:r>
    </w:p>
    <w:p w14:paraId="21735EC6" w14:textId="77777777" w:rsidR="000E36A7" w:rsidRDefault="00000000">
      <w:pPr>
        <w:pStyle w:val="Akapitzlist"/>
        <w:numPr>
          <w:ilvl w:val="0"/>
          <w:numId w:val="13"/>
        </w:numPr>
        <w:rPr>
          <w:rFonts w:ascii="Arial" w:hAnsi="Arial"/>
          <w:sz w:val="24"/>
          <w:szCs w:val="24"/>
        </w:rPr>
      </w:pPr>
      <w:r>
        <w:rPr>
          <w:rFonts w:ascii="Arial" w:hAnsi="Arial"/>
          <w:sz w:val="24"/>
          <w:szCs w:val="24"/>
        </w:rPr>
        <w:t>W dzienniku pozostają obie oceny – pierwotna i poprawiona (pierwotna w nawiasie).</w:t>
      </w:r>
    </w:p>
    <w:p w14:paraId="620794FD" w14:textId="77777777" w:rsidR="000E36A7" w:rsidRDefault="00000000">
      <w:pPr>
        <w:pStyle w:val="Textbody"/>
        <w:numPr>
          <w:ilvl w:val="0"/>
          <w:numId w:val="13"/>
        </w:numPr>
      </w:pPr>
      <w:r>
        <w:rPr>
          <w:rFonts w:ascii="Arial" w:hAnsi="Arial"/>
          <w:sz w:val="24"/>
          <w:szCs w:val="24"/>
        </w:rPr>
        <w:t xml:space="preserve">Uczeń powinien przestrzegać zasad </w:t>
      </w:r>
      <w:r>
        <w:rPr>
          <w:rStyle w:val="StrongEmphasis"/>
          <w:rFonts w:ascii="Arial" w:hAnsi="Arial"/>
          <w:b w:val="0"/>
          <w:bCs w:val="0"/>
          <w:sz w:val="24"/>
          <w:szCs w:val="24"/>
        </w:rPr>
        <w:t>bezpiecznego i odpowiedzialnego korzystania z komputera i internetu</w:t>
      </w:r>
      <w:r>
        <w:rPr>
          <w:rFonts w:ascii="Arial" w:hAnsi="Arial"/>
          <w:sz w:val="24"/>
          <w:szCs w:val="24"/>
        </w:rPr>
        <w:t>.</w:t>
      </w:r>
    </w:p>
    <w:p w14:paraId="57EB9D8D" w14:textId="77777777" w:rsidR="000E36A7" w:rsidRDefault="00000000">
      <w:pPr>
        <w:pStyle w:val="Textbody"/>
        <w:numPr>
          <w:ilvl w:val="0"/>
          <w:numId w:val="13"/>
        </w:numPr>
        <w:rPr>
          <w:rFonts w:ascii="Arial" w:hAnsi="Arial"/>
          <w:sz w:val="24"/>
          <w:szCs w:val="24"/>
        </w:rPr>
      </w:pPr>
      <w:r>
        <w:rPr>
          <w:rFonts w:ascii="Arial" w:hAnsi="Arial"/>
          <w:sz w:val="24"/>
          <w:szCs w:val="24"/>
        </w:rPr>
        <w:t>Niedozwolone jest korzystanie z urządzeń elektronicznych niezgodnie z poleceniem nauczyciela.</w:t>
      </w:r>
    </w:p>
    <w:p w14:paraId="05081CCB" w14:textId="77777777" w:rsidR="000E36A7" w:rsidRDefault="00000000">
      <w:pPr>
        <w:pStyle w:val="Textbody"/>
        <w:numPr>
          <w:ilvl w:val="0"/>
          <w:numId w:val="13"/>
        </w:numPr>
        <w:rPr>
          <w:rFonts w:ascii="Arial" w:hAnsi="Arial"/>
          <w:sz w:val="24"/>
          <w:szCs w:val="24"/>
        </w:rPr>
      </w:pPr>
      <w:r>
        <w:rPr>
          <w:rFonts w:ascii="Arial" w:hAnsi="Arial"/>
          <w:sz w:val="24"/>
          <w:szCs w:val="24"/>
        </w:rPr>
        <w:t>Plagiat (kopiowanie cudzych projektów, zadań, programów) skutkuje oceną niedostateczną.</w:t>
      </w:r>
    </w:p>
    <w:p w14:paraId="234540CF" w14:textId="77777777" w:rsidR="000E36A7" w:rsidRDefault="000E36A7">
      <w:pPr>
        <w:pStyle w:val="Textbody"/>
        <w:rPr>
          <w:rFonts w:ascii="Arial" w:hAnsi="Arial"/>
          <w:sz w:val="24"/>
          <w:szCs w:val="24"/>
        </w:rPr>
      </w:pPr>
    </w:p>
    <w:p w14:paraId="32D40D5B" w14:textId="77777777" w:rsidR="000E36A7" w:rsidRDefault="00000000">
      <w:pPr>
        <w:pStyle w:val="Akapitzlist"/>
        <w:numPr>
          <w:ilvl w:val="0"/>
          <w:numId w:val="11"/>
        </w:numPr>
        <w:rPr>
          <w:rFonts w:ascii="Arial" w:hAnsi="Arial"/>
          <w:sz w:val="24"/>
          <w:szCs w:val="24"/>
        </w:rPr>
      </w:pPr>
      <w:r>
        <w:rPr>
          <w:rFonts w:ascii="Arial" w:hAnsi="Arial"/>
          <w:b/>
          <w:sz w:val="24"/>
          <w:szCs w:val="24"/>
        </w:rPr>
        <w:t>Ustalanie oceny semestralnej.</w:t>
      </w:r>
    </w:p>
    <w:p w14:paraId="0C1132D4" w14:textId="77777777" w:rsidR="000E36A7" w:rsidRDefault="00000000">
      <w:pPr>
        <w:pStyle w:val="Standard"/>
        <w:rPr>
          <w:rFonts w:ascii="Arial" w:hAnsi="Arial"/>
          <w:sz w:val="24"/>
          <w:szCs w:val="24"/>
        </w:rPr>
      </w:pPr>
      <w:r>
        <w:rPr>
          <w:rFonts w:ascii="Arial" w:hAnsi="Arial"/>
          <w:sz w:val="24"/>
          <w:szCs w:val="24"/>
        </w:rPr>
        <w:tab/>
        <w:t>Przy ustaleniu oceny semestralnej brane są pod uwagę wszystkie oceny otrzymane przez ucznia. Są one tak samo ważne. Ocenia się także przyrost wiedzy, postęp dokonany przez ucznia w czasie. Ocena nie jest ustalana na podstawie średniej arytmetycznej ani średniej ważonej, ale odzwierciedla całokształt pracy ucznia.</w:t>
      </w:r>
    </w:p>
    <w:sectPr w:rsidR="000E36A7">
      <w:pgSz w:w="11906" w:h="16838"/>
      <w:pgMar w:top="1440" w:right="1080" w:bottom="1440" w:left="1080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D9BEFFC" w14:textId="77777777" w:rsidR="00464290" w:rsidRDefault="00464290">
      <w:r>
        <w:separator/>
      </w:r>
    </w:p>
  </w:endnote>
  <w:endnote w:type="continuationSeparator" w:id="0">
    <w:p w14:paraId="2DE82C12" w14:textId="77777777" w:rsidR="00464290" w:rsidRDefault="004642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OpenSymbol">
    <w:charset w:val="00"/>
    <w:family w:val="auto"/>
    <w:pitch w:val="default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326A4C1" w14:textId="77777777" w:rsidR="00464290" w:rsidRDefault="00464290">
      <w:r>
        <w:rPr>
          <w:color w:val="000000"/>
        </w:rPr>
        <w:separator/>
      </w:r>
    </w:p>
  </w:footnote>
  <w:footnote w:type="continuationSeparator" w:id="0">
    <w:p w14:paraId="4848FFD9" w14:textId="77777777" w:rsidR="00464290" w:rsidRDefault="0046429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0E4EA2"/>
    <w:multiLevelType w:val="multilevel"/>
    <w:tmpl w:val="CB2283CA"/>
    <w:styleLink w:val="WW8Num17"/>
    <w:lvl w:ilvl="0">
      <w:numFmt w:val="bullet"/>
      <w:lvlText w:val=""/>
      <w:lvlJc w:val="left"/>
      <w:pPr>
        <w:ind w:left="720" w:hanging="360"/>
      </w:pPr>
      <w:rPr>
        <w:rFonts w:ascii="Wingdings" w:hAnsi="Wingdings" w:cs="Wingdings"/>
        <w:sz w:val="20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  <w:sz w:val="20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 w:cs="Wingdings"/>
        <w:sz w:val="20"/>
      </w:rPr>
    </w:lvl>
    <w:lvl w:ilvl="3">
      <w:numFmt w:val="bullet"/>
      <w:lvlText w:val=""/>
      <w:lvlJc w:val="left"/>
      <w:pPr>
        <w:ind w:left="2880" w:hanging="360"/>
      </w:pPr>
      <w:rPr>
        <w:rFonts w:ascii="Wingdings" w:hAnsi="Wingdings" w:cs="Wingdings"/>
        <w:sz w:val="20"/>
      </w:rPr>
    </w:lvl>
    <w:lvl w:ilvl="4">
      <w:numFmt w:val="bullet"/>
      <w:lvlText w:val=""/>
      <w:lvlJc w:val="left"/>
      <w:pPr>
        <w:ind w:left="3600" w:hanging="360"/>
      </w:pPr>
      <w:rPr>
        <w:rFonts w:ascii="Wingdings" w:hAnsi="Wingdings" w:cs="Wingdings"/>
        <w:sz w:val="20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 w:cs="Wingdings"/>
        <w:sz w:val="20"/>
      </w:rPr>
    </w:lvl>
    <w:lvl w:ilvl="6">
      <w:numFmt w:val="bullet"/>
      <w:lvlText w:val=""/>
      <w:lvlJc w:val="left"/>
      <w:pPr>
        <w:ind w:left="5040" w:hanging="360"/>
      </w:pPr>
      <w:rPr>
        <w:rFonts w:ascii="Wingdings" w:hAnsi="Wingdings" w:cs="Wingdings"/>
        <w:sz w:val="20"/>
      </w:rPr>
    </w:lvl>
    <w:lvl w:ilvl="7">
      <w:numFmt w:val="bullet"/>
      <w:lvlText w:val=""/>
      <w:lvlJc w:val="left"/>
      <w:pPr>
        <w:ind w:left="5760" w:hanging="360"/>
      </w:pPr>
      <w:rPr>
        <w:rFonts w:ascii="Wingdings" w:hAnsi="Wingdings" w:cs="Wingdings"/>
        <w:sz w:val="20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 w:cs="Wingdings"/>
        <w:sz w:val="20"/>
      </w:rPr>
    </w:lvl>
  </w:abstractNum>
  <w:abstractNum w:abstractNumId="1" w15:restartNumberingAfterBreak="0">
    <w:nsid w:val="07D53935"/>
    <w:multiLevelType w:val="multilevel"/>
    <w:tmpl w:val="CFCA26A4"/>
    <w:styleLink w:val="WW8Num6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2" w15:restartNumberingAfterBreak="0">
    <w:nsid w:val="152A0FB8"/>
    <w:multiLevelType w:val="multilevel"/>
    <w:tmpl w:val="54E07AB2"/>
    <w:styleLink w:val="WW8Num5"/>
    <w:lvl w:ilvl="0">
      <w:start w:val="1"/>
      <w:numFmt w:val="lowerLetter"/>
      <w:lvlText w:val="%1)"/>
      <w:lvlJc w:val="left"/>
      <w:pPr>
        <w:ind w:left="960" w:hanging="360"/>
      </w:pPr>
    </w:lvl>
    <w:lvl w:ilvl="1">
      <w:start w:val="2"/>
      <w:numFmt w:val="decimal"/>
      <w:lvlText w:val="%2."/>
      <w:lvlJc w:val="left"/>
      <w:pPr>
        <w:ind w:left="1680" w:hanging="360"/>
      </w:pPr>
    </w:lvl>
    <w:lvl w:ilvl="2">
      <w:numFmt w:val="bullet"/>
      <w:lvlText w:val=""/>
      <w:lvlJc w:val="left"/>
      <w:pPr>
        <w:ind w:left="2580" w:hanging="360"/>
      </w:pPr>
      <w:rPr>
        <w:rFonts w:ascii="Symbol" w:hAnsi="Symbol" w:cs="Symbol"/>
      </w:r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3" w15:restartNumberingAfterBreak="0">
    <w:nsid w:val="21492375"/>
    <w:multiLevelType w:val="multilevel"/>
    <w:tmpl w:val="CC66F64C"/>
    <w:styleLink w:val="WW8Num3"/>
    <w:lvl w:ilvl="0">
      <w:numFmt w:val="bullet"/>
      <w:lvlText w:val=""/>
      <w:lvlJc w:val="left"/>
      <w:pPr>
        <w:ind w:left="720" w:hanging="360"/>
      </w:pPr>
      <w:rPr>
        <w:rFonts w:ascii="Symbol" w:hAnsi="Symbol" w:cs="Symbol"/>
        <w:sz w:val="20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  <w:sz w:val="20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 w:cs="Wingdings"/>
        <w:sz w:val="20"/>
      </w:rPr>
    </w:lvl>
    <w:lvl w:ilvl="3">
      <w:numFmt w:val="bullet"/>
      <w:lvlText w:val=""/>
      <w:lvlJc w:val="left"/>
      <w:pPr>
        <w:ind w:left="2880" w:hanging="360"/>
      </w:pPr>
      <w:rPr>
        <w:rFonts w:ascii="Wingdings" w:hAnsi="Wingdings" w:cs="Wingdings"/>
        <w:sz w:val="20"/>
      </w:rPr>
    </w:lvl>
    <w:lvl w:ilvl="4">
      <w:numFmt w:val="bullet"/>
      <w:lvlText w:val=""/>
      <w:lvlJc w:val="left"/>
      <w:pPr>
        <w:ind w:left="3600" w:hanging="360"/>
      </w:pPr>
      <w:rPr>
        <w:rFonts w:ascii="Wingdings" w:hAnsi="Wingdings" w:cs="Wingdings"/>
        <w:sz w:val="20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 w:cs="Wingdings"/>
        <w:sz w:val="20"/>
      </w:rPr>
    </w:lvl>
    <w:lvl w:ilvl="6">
      <w:numFmt w:val="bullet"/>
      <w:lvlText w:val=""/>
      <w:lvlJc w:val="left"/>
      <w:pPr>
        <w:ind w:left="5040" w:hanging="360"/>
      </w:pPr>
      <w:rPr>
        <w:rFonts w:ascii="Wingdings" w:hAnsi="Wingdings" w:cs="Wingdings"/>
        <w:sz w:val="20"/>
      </w:rPr>
    </w:lvl>
    <w:lvl w:ilvl="7">
      <w:numFmt w:val="bullet"/>
      <w:lvlText w:val=""/>
      <w:lvlJc w:val="left"/>
      <w:pPr>
        <w:ind w:left="5760" w:hanging="360"/>
      </w:pPr>
      <w:rPr>
        <w:rFonts w:ascii="Wingdings" w:hAnsi="Wingdings" w:cs="Wingdings"/>
        <w:sz w:val="20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 w:cs="Wingdings"/>
        <w:sz w:val="20"/>
      </w:rPr>
    </w:lvl>
  </w:abstractNum>
  <w:abstractNum w:abstractNumId="4" w15:restartNumberingAfterBreak="0">
    <w:nsid w:val="219A5597"/>
    <w:multiLevelType w:val="multilevel"/>
    <w:tmpl w:val="887448C8"/>
    <w:styleLink w:val="WW8Num1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9375B2B"/>
    <w:multiLevelType w:val="multilevel"/>
    <w:tmpl w:val="93627A38"/>
    <w:styleLink w:val="WW8Num4"/>
    <w:lvl w:ilvl="0">
      <w:numFmt w:val="bullet"/>
      <w:lvlText w:val=""/>
      <w:lvlJc w:val="left"/>
      <w:pPr>
        <w:ind w:left="720" w:hanging="360"/>
      </w:pPr>
      <w:rPr>
        <w:rFonts w:ascii="Symbol" w:hAnsi="Symbol" w:cs="Symbol"/>
        <w:sz w:val="20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  <w:sz w:val="20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 w:cs="Wingdings"/>
        <w:sz w:val="20"/>
      </w:rPr>
    </w:lvl>
    <w:lvl w:ilvl="3">
      <w:numFmt w:val="bullet"/>
      <w:lvlText w:val=""/>
      <w:lvlJc w:val="left"/>
      <w:pPr>
        <w:ind w:left="2880" w:hanging="360"/>
      </w:pPr>
      <w:rPr>
        <w:rFonts w:ascii="Wingdings" w:hAnsi="Wingdings" w:cs="Wingdings"/>
        <w:sz w:val="20"/>
      </w:rPr>
    </w:lvl>
    <w:lvl w:ilvl="4">
      <w:numFmt w:val="bullet"/>
      <w:lvlText w:val=""/>
      <w:lvlJc w:val="left"/>
      <w:pPr>
        <w:ind w:left="3600" w:hanging="360"/>
      </w:pPr>
      <w:rPr>
        <w:rFonts w:ascii="Wingdings" w:hAnsi="Wingdings" w:cs="Wingdings"/>
        <w:sz w:val="20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 w:cs="Wingdings"/>
        <w:sz w:val="20"/>
      </w:rPr>
    </w:lvl>
    <w:lvl w:ilvl="6">
      <w:numFmt w:val="bullet"/>
      <w:lvlText w:val=""/>
      <w:lvlJc w:val="left"/>
      <w:pPr>
        <w:ind w:left="5040" w:hanging="360"/>
      </w:pPr>
      <w:rPr>
        <w:rFonts w:ascii="Wingdings" w:hAnsi="Wingdings" w:cs="Wingdings"/>
        <w:sz w:val="20"/>
      </w:rPr>
    </w:lvl>
    <w:lvl w:ilvl="7">
      <w:numFmt w:val="bullet"/>
      <w:lvlText w:val=""/>
      <w:lvlJc w:val="left"/>
      <w:pPr>
        <w:ind w:left="5760" w:hanging="360"/>
      </w:pPr>
      <w:rPr>
        <w:rFonts w:ascii="Wingdings" w:hAnsi="Wingdings" w:cs="Wingdings"/>
        <w:sz w:val="20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 w:cs="Wingdings"/>
        <w:sz w:val="20"/>
      </w:rPr>
    </w:lvl>
  </w:abstractNum>
  <w:abstractNum w:abstractNumId="6" w15:restartNumberingAfterBreak="0">
    <w:nsid w:val="36465A42"/>
    <w:multiLevelType w:val="multilevel"/>
    <w:tmpl w:val="CCE61B9A"/>
    <w:styleLink w:val="WW8Num15"/>
    <w:lvl w:ilvl="0">
      <w:numFmt w:val="bullet"/>
      <w:lvlText w:val=""/>
      <w:lvlJc w:val="left"/>
      <w:pPr>
        <w:ind w:left="1800" w:hanging="360"/>
      </w:pPr>
      <w:rPr>
        <w:rFonts w:ascii="Wingdings" w:hAnsi="Wingdings" w:cs="Wingdings"/>
      </w:rPr>
    </w:lvl>
    <w:lvl w:ilvl="1">
      <w:numFmt w:val="bullet"/>
      <w:lvlText w:val="o"/>
      <w:lvlJc w:val="left"/>
      <w:pPr>
        <w:ind w:left="252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3240" w:hanging="360"/>
      </w:pPr>
      <w:rPr>
        <w:rFonts w:ascii="Wingdings" w:hAnsi="Wingdings" w:cs="Wingdings"/>
      </w:rPr>
    </w:lvl>
    <w:lvl w:ilvl="3">
      <w:numFmt w:val="bullet"/>
      <w:lvlText w:val=""/>
      <w:lvlJc w:val="left"/>
      <w:pPr>
        <w:ind w:left="3960" w:hanging="360"/>
      </w:pPr>
      <w:rPr>
        <w:rFonts w:ascii="Symbol" w:hAnsi="Symbol" w:cs="Symbol"/>
      </w:rPr>
    </w:lvl>
    <w:lvl w:ilvl="4">
      <w:numFmt w:val="bullet"/>
      <w:lvlText w:val="o"/>
      <w:lvlJc w:val="left"/>
      <w:pPr>
        <w:ind w:left="468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5400" w:hanging="360"/>
      </w:pPr>
      <w:rPr>
        <w:rFonts w:ascii="Wingdings" w:hAnsi="Wingdings" w:cs="Wingdings"/>
      </w:rPr>
    </w:lvl>
    <w:lvl w:ilvl="6">
      <w:numFmt w:val="bullet"/>
      <w:lvlText w:val=""/>
      <w:lvlJc w:val="left"/>
      <w:pPr>
        <w:ind w:left="6120" w:hanging="360"/>
      </w:pPr>
      <w:rPr>
        <w:rFonts w:ascii="Symbol" w:hAnsi="Symbol" w:cs="Symbol"/>
      </w:rPr>
    </w:lvl>
    <w:lvl w:ilvl="7">
      <w:numFmt w:val="bullet"/>
      <w:lvlText w:val="o"/>
      <w:lvlJc w:val="left"/>
      <w:pPr>
        <w:ind w:left="684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7560" w:hanging="360"/>
      </w:pPr>
      <w:rPr>
        <w:rFonts w:ascii="Wingdings" w:hAnsi="Wingdings" w:cs="Wingdings"/>
      </w:rPr>
    </w:lvl>
  </w:abstractNum>
  <w:abstractNum w:abstractNumId="7" w15:restartNumberingAfterBreak="0">
    <w:nsid w:val="38722DAD"/>
    <w:multiLevelType w:val="multilevel"/>
    <w:tmpl w:val="F672F414"/>
    <w:styleLink w:val="WW8Num14"/>
    <w:lvl w:ilvl="0">
      <w:numFmt w:val="bullet"/>
      <w:lvlText w:val=""/>
      <w:lvlJc w:val="left"/>
      <w:pPr>
        <w:ind w:left="720" w:hanging="360"/>
      </w:pPr>
      <w:rPr>
        <w:rFonts w:ascii="Symbol" w:hAnsi="Symbol" w:cs="Symbol"/>
        <w:sz w:val="20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  <w:sz w:val="20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 w:cs="Wingdings"/>
        <w:sz w:val="20"/>
      </w:rPr>
    </w:lvl>
    <w:lvl w:ilvl="3">
      <w:numFmt w:val="bullet"/>
      <w:lvlText w:val=""/>
      <w:lvlJc w:val="left"/>
      <w:pPr>
        <w:ind w:left="2880" w:hanging="360"/>
      </w:pPr>
      <w:rPr>
        <w:rFonts w:ascii="Wingdings" w:hAnsi="Wingdings" w:cs="Wingdings"/>
        <w:sz w:val="20"/>
      </w:rPr>
    </w:lvl>
    <w:lvl w:ilvl="4">
      <w:numFmt w:val="bullet"/>
      <w:lvlText w:val=""/>
      <w:lvlJc w:val="left"/>
      <w:pPr>
        <w:ind w:left="3600" w:hanging="360"/>
      </w:pPr>
      <w:rPr>
        <w:rFonts w:ascii="Wingdings" w:hAnsi="Wingdings" w:cs="Wingdings"/>
        <w:sz w:val="20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 w:cs="Wingdings"/>
        <w:sz w:val="20"/>
      </w:rPr>
    </w:lvl>
    <w:lvl w:ilvl="6">
      <w:numFmt w:val="bullet"/>
      <w:lvlText w:val=""/>
      <w:lvlJc w:val="left"/>
      <w:pPr>
        <w:ind w:left="5040" w:hanging="360"/>
      </w:pPr>
      <w:rPr>
        <w:rFonts w:ascii="Wingdings" w:hAnsi="Wingdings" w:cs="Wingdings"/>
        <w:sz w:val="20"/>
      </w:rPr>
    </w:lvl>
    <w:lvl w:ilvl="7">
      <w:numFmt w:val="bullet"/>
      <w:lvlText w:val=""/>
      <w:lvlJc w:val="left"/>
      <w:pPr>
        <w:ind w:left="5760" w:hanging="360"/>
      </w:pPr>
      <w:rPr>
        <w:rFonts w:ascii="Wingdings" w:hAnsi="Wingdings" w:cs="Wingdings"/>
        <w:sz w:val="20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 w:cs="Wingdings"/>
        <w:sz w:val="20"/>
      </w:rPr>
    </w:lvl>
  </w:abstractNum>
  <w:abstractNum w:abstractNumId="8" w15:restartNumberingAfterBreak="0">
    <w:nsid w:val="39CD3B63"/>
    <w:multiLevelType w:val="multilevel"/>
    <w:tmpl w:val="FD74E4AA"/>
    <w:styleLink w:val="WW8Num12"/>
    <w:lvl w:ilvl="0">
      <w:start w:val="1"/>
      <w:numFmt w:val="lowerLetter"/>
      <w:lvlText w:val="%1)"/>
      <w:lvlJc w:val="left"/>
      <w:pPr>
        <w:ind w:left="1440" w:hanging="360"/>
      </w:pPr>
    </w:lvl>
    <w:lvl w:ilvl="1">
      <w:start w:val="1"/>
      <w:numFmt w:val="lowerLetter"/>
      <w:lvlText w:val="%2."/>
      <w:lvlJc w:val="left"/>
      <w:pPr>
        <w:ind w:left="2160" w:hanging="360"/>
      </w:pPr>
    </w:lvl>
    <w:lvl w:ilvl="2">
      <w:start w:val="1"/>
      <w:numFmt w:val="lowerRoman"/>
      <w:lvlText w:val="%3."/>
      <w:lvlJc w:val="right"/>
      <w:pPr>
        <w:ind w:left="2880" w:hanging="180"/>
      </w:pPr>
    </w:lvl>
    <w:lvl w:ilvl="3">
      <w:start w:val="1"/>
      <w:numFmt w:val="decimal"/>
      <w:lvlText w:val="%4."/>
      <w:lvlJc w:val="left"/>
      <w:pPr>
        <w:ind w:left="3600" w:hanging="360"/>
      </w:pPr>
    </w:lvl>
    <w:lvl w:ilvl="4">
      <w:start w:val="1"/>
      <w:numFmt w:val="lowerLetter"/>
      <w:lvlText w:val="%5."/>
      <w:lvlJc w:val="left"/>
      <w:pPr>
        <w:ind w:left="4320" w:hanging="360"/>
      </w:pPr>
    </w:lvl>
    <w:lvl w:ilvl="5">
      <w:start w:val="1"/>
      <w:numFmt w:val="lowerRoman"/>
      <w:lvlText w:val="%6."/>
      <w:lvlJc w:val="right"/>
      <w:pPr>
        <w:ind w:left="5040" w:hanging="180"/>
      </w:pPr>
    </w:lvl>
    <w:lvl w:ilvl="6">
      <w:start w:val="1"/>
      <w:numFmt w:val="decimal"/>
      <w:lvlText w:val="%7."/>
      <w:lvlJc w:val="left"/>
      <w:pPr>
        <w:ind w:left="5760" w:hanging="360"/>
      </w:pPr>
    </w:lvl>
    <w:lvl w:ilvl="7">
      <w:start w:val="1"/>
      <w:numFmt w:val="lowerLetter"/>
      <w:lvlText w:val="%8."/>
      <w:lvlJc w:val="left"/>
      <w:pPr>
        <w:ind w:left="6480" w:hanging="360"/>
      </w:pPr>
    </w:lvl>
    <w:lvl w:ilvl="8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434444A6"/>
    <w:multiLevelType w:val="multilevel"/>
    <w:tmpl w:val="D05853AE"/>
    <w:styleLink w:val="WW8Num18"/>
    <w:lvl w:ilvl="0">
      <w:numFmt w:val="bullet"/>
      <w:lvlText w:val=""/>
      <w:lvlJc w:val="left"/>
      <w:pPr>
        <w:ind w:left="720" w:hanging="360"/>
      </w:pPr>
      <w:rPr>
        <w:rFonts w:ascii="Wingdings" w:hAnsi="Wingdings" w:cs="Wingdings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 w:cs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 w:cs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 w:cs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 w:cs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 w:cs="Wingdings"/>
      </w:rPr>
    </w:lvl>
  </w:abstractNum>
  <w:abstractNum w:abstractNumId="10" w15:restartNumberingAfterBreak="0">
    <w:nsid w:val="506A3FA3"/>
    <w:multiLevelType w:val="multilevel"/>
    <w:tmpl w:val="225EE176"/>
    <w:styleLink w:val="WW8Num9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1AE4859"/>
    <w:multiLevelType w:val="multilevel"/>
    <w:tmpl w:val="A3F8141C"/>
    <w:styleLink w:val="WW8Num7"/>
    <w:lvl w:ilvl="0">
      <w:numFmt w:val="bullet"/>
      <w:lvlText w:val=""/>
      <w:lvlJc w:val="left"/>
      <w:pPr>
        <w:ind w:left="720" w:hanging="360"/>
      </w:pPr>
      <w:rPr>
        <w:rFonts w:ascii="Symbol" w:hAnsi="Symbol" w:cs="Symbol"/>
        <w:sz w:val="20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  <w:sz w:val="20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 w:cs="Wingdings"/>
        <w:sz w:val="20"/>
      </w:rPr>
    </w:lvl>
    <w:lvl w:ilvl="3">
      <w:numFmt w:val="bullet"/>
      <w:lvlText w:val=""/>
      <w:lvlJc w:val="left"/>
      <w:pPr>
        <w:ind w:left="2880" w:hanging="360"/>
      </w:pPr>
      <w:rPr>
        <w:rFonts w:ascii="Wingdings" w:hAnsi="Wingdings" w:cs="Wingdings"/>
        <w:sz w:val="20"/>
      </w:rPr>
    </w:lvl>
    <w:lvl w:ilvl="4">
      <w:numFmt w:val="bullet"/>
      <w:lvlText w:val=""/>
      <w:lvlJc w:val="left"/>
      <w:pPr>
        <w:ind w:left="3600" w:hanging="360"/>
      </w:pPr>
      <w:rPr>
        <w:rFonts w:ascii="Wingdings" w:hAnsi="Wingdings" w:cs="Wingdings"/>
        <w:sz w:val="20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 w:cs="Wingdings"/>
        <w:sz w:val="20"/>
      </w:rPr>
    </w:lvl>
    <w:lvl w:ilvl="6">
      <w:numFmt w:val="bullet"/>
      <w:lvlText w:val=""/>
      <w:lvlJc w:val="left"/>
      <w:pPr>
        <w:ind w:left="5040" w:hanging="360"/>
      </w:pPr>
      <w:rPr>
        <w:rFonts w:ascii="Wingdings" w:hAnsi="Wingdings" w:cs="Wingdings"/>
        <w:sz w:val="20"/>
      </w:rPr>
    </w:lvl>
    <w:lvl w:ilvl="7">
      <w:numFmt w:val="bullet"/>
      <w:lvlText w:val=""/>
      <w:lvlJc w:val="left"/>
      <w:pPr>
        <w:ind w:left="5760" w:hanging="360"/>
      </w:pPr>
      <w:rPr>
        <w:rFonts w:ascii="Wingdings" w:hAnsi="Wingdings" w:cs="Wingdings"/>
        <w:sz w:val="20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 w:cs="Wingdings"/>
        <w:sz w:val="20"/>
      </w:rPr>
    </w:lvl>
  </w:abstractNum>
  <w:abstractNum w:abstractNumId="12" w15:restartNumberingAfterBreak="0">
    <w:nsid w:val="522762C1"/>
    <w:multiLevelType w:val="multilevel"/>
    <w:tmpl w:val="B7A82B92"/>
    <w:styleLink w:val="WW8Num13"/>
    <w:lvl w:ilvl="0">
      <w:start w:val="1"/>
      <w:numFmt w:val="decimal"/>
      <w:lvlText w:val="%1."/>
      <w:lvlJc w:val="left"/>
      <w:pPr>
        <w:ind w:left="1440" w:hanging="360"/>
      </w:pPr>
    </w:lvl>
    <w:lvl w:ilvl="1">
      <w:start w:val="1"/>
      <w:numFmt w:val="lowerLetter"/>
      <w:lvlText w:val="%2."/>
      <w:lvlJc w:val="left"/>
      <w:pPr>
        <w:ind w:left="2160" w:hanging="360"/>
      </w:pPr>
    </w:lvl>
    <w:lvl w:ilvl="2">
      <w:start w:val="1"/>
      <w:numFmt w:val="lowerRoman"/>
      <w:lvlText w:val="%3."/>
      <w:lvlJc w:val="right"/>
      <w:pPr>
        <w:ind w:left="2880" w:hanging="180"/>
      </w:pPr>
    </w:lvl>
    <w:lvl w:ilvl="3">
      <w:start w:val="1"/>
      <w:numFmt w:val="decimal"/>
      <w:lvlText w:val="%4."/>
      <w:lvlJc w:val="left"/>
      <w:pPr>
        <w:ind w:left="3600" w:hanging="360"/>
      </w:pPr>
    </w:lvl>
    <w:lvl w:ilvl="4">
      <w:start w:val="1"/>
      <w:numFmt w:val="lowerLetter"/>
      <w:lvlText w:val="%5."/>
      <w:lvlJc w:val="left"/>
      <w:pPr>
        <w:ind w:left="4320" w:hanging="360"/>
      </w:pPr>
    </w:lvl>
    <w:lvl w:ilvl="5">
      <w:start w:val="1"/>
      <w:numFmt w:val="lowerRoman"/>
      <w:lvlText w:val="%6."/>
      <w:lvlJc w:val="right"/>
      <w:pPr>
        <w:ind w:left="5040" w:hanging="180"/>
      </w:pPr>
    </w:lvl>
    <w:lvl w:ilvl="6">
      <w:start w:val="1"/>
      <w:numFmt w:val="decimal"/>
      <w:lvlText w:val="%7."/>
      <w:lvlJc w:val="left"/>
      <w:pPr>
        <w:ind w:left="5760" w:hanging="360"/>
      </w:pPr>
    </w:lvl>
    <w:lvl w:ilvl="7">
      <w:start w:val="1"/>
      <w:numFmt w:val="lowerLetter"/>
      <w:lvlText w:val="%8."/>
      <w:lvlJc w:val="left"/>
      <w:pPr>
        <w:ind w:left="6480" w:hanging="360"/>
      </w:pPr>
    </w:lvl>
    <w:lvl w:ilvl="8">
      <w:start w:val="1"/>
      <w:numFmt w:val="lowerRoman"/>
      <w:lvlText w:val="%9."/>
      <w:lvlJc w:val="right"/>
      <w:pPr>
        <w:ind w:left="7200" w:hanging="180"/>
      </w:pPr>
    </w:lvl>
  </w:abstractNum>
  <w:abstractNum w:abstractNumId="13" w15:restartNumberingAfterBreak="0">
    <w:nsid w:val="52AA7C16"/>
    <w:multiLevelType w:val="multilevel"/>
    <w:tmpl w:val="5E0C5E7E"/>
    <w:styleLink w:val="WW8Num11"/>
    <w:lvl w:ilvl="0">
      <w:start w:val="1"/>
      <w:numFmt w:val="upperRoman"/>
      <w:lvlText w:val="%1."/>
      <w:lvlJc w:val="left"/>
      <w:pPr>
        <w:ind w:left="1080" w:hanging="72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5EB6CFE"/>
    <w:multiLevelType w:val="multilevel"/>
    <w:tmpl w:val="12803ABE"/>
    <w:styleLink w:val="WW8Num8"/>
    <w:lvl w:ilvl="0">
      <w:numFmt w:val="bullet"/>
      <w:lvlText w:val=""/>
      <w:lvlJc w:val="left"/>
      <w:pPr>
        <w:ind w:left="720" w:hanging="360"/>
      </w:pPr>
      <w:rPr>
        <w:rFonts w:ascii="Wingdings" w:eastAsia="Times New Roman" w:hAnsi="Wingdings" w:cs="Wingdings"/>
        <w:sz w:val="20"/>
        <w:lang w:eastAsia="pl-P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  <w:sz w:val="20"/>
      </w:rPr>
    </w:lvl>
    <w:lvl w:ilvl="2">
      <w:numFmt w:val="bullet"/>
      <w:lvlText w:val=""/>
      <w:lvlJc w:val="left"/>
      <w:pPr>
        <w:ind w:left="2160" w:hanging="360"/>
      </w:pPr>
      <w:rPr>
        <w:rFonts w:ascii="Wingdings" w:eastAsia="Times New Roman" w:hAnsi="Wingdings" w:cs="Wingdings"/>
        <w:sz w:val="20"/>
        <w:lang w:eastAsia="pl-PL"/>
      </w:rPr>
    </w:lvl>
    <w:lvl w:ilvl="3">
      <w:numFmt w:val="bullet"/>
      <w:lvlText w:val=""/>
      <w:lvlJc w:val="left"/>
      <w:pPr>
        <w:ind w:left="2880" w:hanging="360"/>
      </w:pPr>
      <w:rPr>
        <w:rFonts w:ascii="Wingdings" w:eastAsia="Times New Roman" w:hAnsi="Wingdings" w:cs="Wingdings"/>
        <w:sz w:val="20"/>
        <w:lang w:eastAsia="pl-PL"/>
      </w:rPr>
    </w:lvl>
    <w:lvl w:ilvl="4">
      <w:numFmt w:val="bullet"/>
      <w:lvlText w:val=""/>
      <w:lvlJc w:val="left"/>
      <w:pPr>
        <w:ind w:left="3600" w:hanging="360"/>
      </w:pPr>
      <w:rPr>
        <w:rFonts w:ascii="Wingdings" w:eastAsia="Times New Roman" w:hAnsi="Wingdings" w:cs="Wingdings"/>
        <w:sz w:val="20"/>
        <w:lang w:eastAsia="pl-PL"/>
      </w:rPr>
    </w:lvl>
    <w:lvl w:ilvl="5">
      <w:numFmt w:val="bullet"/>
      <w:lvlText w:val=""/>
      <w:lvlJc w:val="left"/>
      <w:pPr>
        <w:ind w:left="4320" w:hanging="360"/>
      </w:pPr>
      <w:rPr>
        <w:rFonts w:ascii="Wingdings" w:eastAsia="Times New Roman" w:hAnsi="Wingdings" w:cs="Wingdings"/>
        <w:sz w:val="20"/>
        <w:lang w:eastAsia="pl-PL"/>
      </w:rPr>
    </w:lvl>
    <w:lvl w:ilvl="6">
      <w:numFmt w:val="bullet"/>
      <w:lvlText w:val=""/>
      <w:lvlJc w:val="left"/>
      <w:pPr>
        <w:ind w:left="5040" w:hanging="360"/>
      </w:pPr>
      <w:rPr>
        <w:rFonts w:ascii="Wingdings" w:eastAsia="Times New Roman" w:hAnsi="Wingdings" w:cs="Wingdings"/>
        <w:sz w:val="20"/>
        <w:lang w:eastAsia="pl-PL"/>
      </w:rPr>
    </w:lvl>
    <w:lvl w:ilvl="7">
      <w:numFmt w:val="bullet"/>
      <w:lvlText w:val=""/>
      <w:lvlJc w:val="left"/>
      <w:pPr>
        <w:ind w:left="5760" w:hanging="360"/>
      </w:pPr>
      <w:rPr>
        <w:rFonts w:ascii="Wingdings" w:eastAsia="Times New Roman" w:hAnsi="Wingdings" w:cs="Wingdings"/>
        <w:sz w:val="20"/>
        <w:lang w:eastAsia="pl-PL"/>
      </w:rPr>
    </w:lvl>
    <w:lvl w:ilvl="8">
      <w:numFmt w:val="bullet"/>
      <w:lvlText w:val=""/>
      <w:lvlJc w:val="left"/>
      <w:pPr>
        <w:ind w:left="6480" w:hanging="360"/>
      </w:pPr>
      <w:rPr>
        <w:rFonts w:ascii="Wingdings" w:eastAsia="Times New Roman" w:hAnsi="Wingdings" w:cs="Wingdings"/>
        <w:sz w:val="20"/>
        <w:lang w:eastAsia="pl-PL"/>
      </w:rPr>
    </w:lvl>
  </w:abstractNum>
  <w:abstractNum w:abstractNumId="15" w15:restartNumberingAfterBreak="0">
    <w:nsid w:val="5ECA3B7E"/>
    <w:multiLevelType w:val="multilevel"/>
    <w:tmpl w:val="35CEB01A"/>
    <w:styleLink w:val="WW8Num10"/>
    <w:lvl w:ilvl="0">
      <w:numFmt w:val="bullet"/>
      <w:lvlText w:val=""/>
      <w:lvlJc w:val="left"/>
      <w:pPr>
        <w:ind w:left="720" w:hanging="360"/>
      </w:pPr>
      <w:rPr>
        <w:rFonts w:ascii="Wingdings" w:hAnsi="Wingdings" w:cs="Wingdings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 w:cs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 w:cs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 w:cs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 w:cs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 w:cs="Wingdings"/>
      </w:rPr>
    </w:lvl>
  </w:abstractNum>
  <w:abstractNum w:abstractNumId="16" w15:restartNumberingAfterBreak="0">
    <w:nsid w:val="64375036"/>
    <w:multiLevelType w:val="multilevel"/>
    <w:tmpl w:val="BD5ADB70"/>
    <w:styleLink w:val="WW8Num2"/>
    <w:lvl w:ilvl="0">
      <w:numFmt w:val="bullet"/>
      <w:lvlText w:val=""/>
      <w:lvlJc w:val="left"/>
      <w:pPr>
        <w:ind w:left="720" w:hanging="360"/>
      </w:pPr>
      <w:rPr>
        <w:rFonts w:ascii="Wingdings" w:hAnsi="Wingdings" w:cs="Wingdings"/>
        <w:sz w:val="20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  <w:sz w:val="20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 w:cs="Wingdings"/>
        <w:sz w:val="20"/>
      </w:rPr>
    </w:lvl>
    <w:lvl w:ilvl="3">
      <w:numFmt w:val="bullet"/>
      <w:lvlText w:val=""/>
      <w:lvlJc w:val="left"/>
      <w:pPr>
        <w:ind w:left="2880" w:hanging="360"/>
      </w:pPr>
      <w:rPr>
        <w:rFonts w:ascii="Wingdings" w:hAnsi="Wingdings" w:cs="Wingdings"/>
        <w:sz w:val="20"/>
      </w:rPr>
    </w:lvl>
    <w:lvl w:ilvl="4">
      <w:numFmt w:val="bullet"/>
      <w:lvlText w:val=""/>
      <w:lvlJc w:val="left"/>
      <w:pPr>
        <w:ind w:left="3600" w:hanging="360"/>
      </w:pPr>
      <w:rPr>
        <w:rFonts w:ascii="Wingdings" w:hAnsi="Wingdings" w:cs="Wingdings"/>
        <w:sz w:val="20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 w:cs="Wingdings"/>
        <w:sz w:val="20"/>
      </w:rPr>
    </w:lvl>
    <w:lvl w:ilvl="6">
      <w:numFmt w:val="bullet"/>
      <w:lvlText w:val=""/>
      <w:lvlJc w:val="left"/>
      <w:pPr>
        <w:ind w:left="5040" w:hanging="360"/>
      </w:pPr>
      <w:rPr>
        <w:rFonts w:ascii="Wingdings" w:hAnsi="Wingdings" w:cs="Wingdings"/>
        <w:sz w:val="20"/>
      </w:rPr>
    </w:lvl>
    <w:lvl w:ilvl="7">
      <w:numFmt w:val="bullet"/>
      <w:lvlText w:val=""/>
      <w:lvlJc w:val="left"/>
      <w:pPr>
        <w:ind w:left="5760" w:hanging="360"/>
      </w:pPr>
      <w:rPr>
        <w:rFonts w:ascii="Wingdings" w:hAnsi="Wingdings" w:cs="Wingdings"/>
        <w:sz w:val="20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 w:cs="Wingdings"/>
        <w:sz w:val="20"/>
      </w:rPr>
    </w:lvl>
  </w:abstractNum>
  <w:abstractNum w:abstractNumId="17" w15:restartNumberingAfterBreak="0">
    <w:nsid w:val="7A96170F"/>
    <w:multiLevelType w:val="multilevel"/>
    <w:tmpl w:val="9BC45812"/>
    <w:styleLink w:val="WW8Num1"/>
    <w:lvl w:ilvl="0">
      <w:numFmt w:val="bullet"/>
      <w:lvlText w:val=""/>
      <w:lvlJc w:val="left"/>
      <w:pPr>
        <w:ind w:left="720" w:hanging="360"/>
      </w:pPr>
      <w:rPr>
        <w:rFonts w:ascii="Symbol" w:hAnsi="Symbol" w:cs="Symbol"/>
        <w:sz w:val="20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  <w:sz w:val="20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 w:cs="Wingdings"/>
        <w:sz w:val="20"/>
      </w:rPr>
    </w:lvl>
    <w:lvl w:ilvl="3">
      <w:numFmt w:val="bullet"/>
      <w:lvlText w:val=""/>
      <w:lvlJc w:val="left"/>
      <w:pPr>
        <w:ind w:left="2880" w:hanging="360"/>
      </w:pPr>
      <w:rPr>
        <w:rFonts w:ascii="Wingdings" w:hAnsi="Wingdings" w:cs="Wingdings"/>
        <w:sz w:val="20"/>
      </w:rPr>
    </w:lvl>
    <w:lvl w:ilvl="4">
      <w:numFmt w:val="bullet"/>
      <w:lvlText w:val=""/>
      <w:lvlJc w:val="left"/>
      <w:pPr>
        <w:ind w:left="3600" w:hanging="360"/>
      </w:pPr>
      <w:rPr>
        <w:rFonts w:ascii="Wingdings" w:hAnsi="Wingdings" w:cs="Wingdings"/>
        <w:sz w:val="20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 w:cs="Wingdings"/>
        <w:sz w:val="20"/>
      </w:rPr>
    </w:lvl>
    <w:lvl w:ilvl="6">
      <w:numFmt w:val="bullet"/>
      <w:lvlText w:val=""/>
      <w:lvlJc w:val="left"/>
      <w:pPr>
        <w:ind w:left="5040" w:hanging="360"/>
      </w:pPr>
      <w:rPr>
        <w:rFonts w:ascii="Wingdings" w:hAnsi="Wingdings" w:cs="Wingdings"/>
        <w:sz w:val="20"/>
      </w:rPr>
    </w:lvl>
    <w:lvl w:ilvl="7">
      <w:numFmt w:val="bullet"/>
      <w:lvlText w:val=""/>
      <w:lvlJc w:val="left"/>
      <w:pPr>
        <w:ind w:left="5760" w:hanging="360"/>
      </w:pPr>
      <w:rPr>
        <w:rFonts w:ascii="Wingdings" w:hAnsi="Wingdings" w:cs="Wingdings"/>
        <w:sz w:val="20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 w:cs="Wingdings"/>
        <w:sz w:val="20"/>
      </w:rPr>
    </w:lvl>
  </w:abstractNum>
  <w:num w:numId="1" w16cid:durableId="281304229">
    <w:abstractNumId w:val="17"/>
  </w:num>
  <w:num w:numId="2" w16cid:durableId="1900482487">
    <w:abstractNumId w:val="16"/>
  </w:num>
  <w:num w:numId="3" w16cid:durableId="973295441">
    <w:abstractNumId w:val="3"/>
  </w:num>
  <w:num w:numId="4" w16cid:durableId="166209368">
    <w:abstractNumId w:val="5"/>
  </w:num>
  <w:num w:numId="5" w16cid:durableId="1130590795">
    <w:abstractNumId w:val="2"/>
  </w:num>
  <w:num w:numId="6" w16cid:durableId="1868984042">
    <w:abstractNumId w:val="1"/>
  </w:num>
  <w:num w:numId="7" w16cid:durableId="1931424322">
    <w:abstractNumId w:val="11"/>
  </w:num>
  <w:num w:numId="8" w16cid:durableId="1865172357">
    <w:abstractNumId w:val="14"/>
  </w:num>
  <w:num w:numId="9" w16cid:durableId="44112239">
    <w:abstractNumId w:val="10"/>
  </w:num>
  <w:num w:numId="10" w16cid:durableId="668948250">
    <w:abstractNumId w:val="15"/>
  </w:num>
  <w:num w:numId="11" w16cid:durableId="1155873279">
    <w:abstractNumId w:val="13"/>
  </w:num>
  <w:num w:numId="12" w16cid:durableId="2055999530">
    <w:abstractNumId w:val="8"/>
  </w:num>
  <w:num w:numId="13" w16cid:durableId="103232456">
    <w:abstractNumId w:val="12"/>
  </w:num>
  <w:num w:numId="14" w16cid:durableId="932779420">
    <w:abstractNumId w:val="7"/>
  </w:num>
  <w:num w:numId="15" w16cid:durableId="810174919">
    <w:abstractNumId w:val="6"/>
  </w:num>
  <w:num w:numId="16" w16cid:durableId="1523931511">
    <w:abstractNumId w:val="4"/>
  </w:num>
  <w:num w:numId="17" w16cid:durableId="496388986">
    <w:abstractNumId w:val="0"/>
  </w:num>
  <w:num w:numId="18" w16cid:durableId="1363746358">
    <w:abstractNumId w:val="9"/>
  </w:num>
  <w:num w:numId="19" w16cid:durableId="1539973723">
    <w:abstractNumId w:val="13"/>
    <w:lvlOverride w:ilvl="0">
      <w:startOverride w:val="1"/>
    </w:lvlOverride>
  </w:num>
  <w:num w:numId="20" w16cid:durableId="1900825324">
    <w:abstractNumId w:val="12"/>
    <w:lvlOverride w:ilvl="0">
      <w:startOverride w:val="1"/>
    </w:lvlOverride>
  </w:num>
  <w:num w:numId="21" w16cid:durableId="568157527">
    <w:abstractNumId w:val="6"/>
    <w:lvlOverride w:ilv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useWord2013TrackBottomHyphenation" w:uri="http://schemas.microsoft.com/office/word" w:val="1"/>
  </w:compat>
  <w:rsids>
    <w:rsidRoot w:val="000E36A7"/>
    <w:rsid w:val="000E36A7"/>
    <w:rsid w:val="00464290"/>
    <w:rsid w:val="006D2C40"/>
    <w:rsid w:val="00E04C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C18EC4"/>
  <w15:docId w15:val="{D9150A34-B0F5-468A-B07B-111A9AF140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SimSun" w:hAnsi="Times New Roman" w:cs="Lucida Sans"/>
        <w:kern w:val="3"/>
        <w:sz w:val="24"/>
        <w:szCs w:val="24"/>
        <w:lang w:val="pl-PL" w:eastAsia="zh-CN" w:bidi="hi-IN"/>
      </w:rPr>
    </w:rPrDefault>
    <w:pPrDefault>
      <w:pPr>
        <w:widowControl w:val="0"/>
        <w:suppressAutoHyphens/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andard">
    <w:name w:val="Standard"/>
    <w:pPr>
      <w:widowControl/>
      <w:spacing w:after="200" w:line="276" w:lineRule="auto"/>
    </w:pPr>
    <w:rPr>
      <w:rFonts w:ascii="Calibri" w:eastAsia="Calibri" w:hAnsi="Calibri" w:cs="Times New Roman"/>
      <w:sz w:val="22"/>
      <w:szCs w:val="22"/>
      <w:lang w:bidi="ar-SA"/>
    </w:r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eastAsia="Microsoft YaHei" w:hAnsi="Arial" w:cs="Lucida Sans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Lista">
    <w:name w:val="List"/>
    <w:basedOn w:val="Textbody"/>
    <w:rPr>
      <w:rFonts w:cs="Lucida Sans"/>
    </w:rPr>
  </w:style>
  <w:style w:type="paragraph" w:styleId="Legenda">
    <w:name w:val="caption"/>
    <w:basedOn w:val="Standard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Index">
    <w:name w:val="Index"/>
    <w:basedOn w:val="Standard"/>
    <w:pPr>
      <w:suppressLineNumbers/>
    </w:pPr>
    <w:rPr>
      <w:rFonts w:cs="Lucida Sans"/>
    </w:rPr>
  </w:style>
  <w:style w:type="paragraph" w:styleId="Akapitzlist">
    <w:name w:val="List Paragraph"/>
    <w:basedOn w:val="Standard"/>
    <w:pPr>
      <w:ind w:left="720"/>
    </w:pPr>
  </w:style>
  <w:style w:type="paragraph" w:styleId="Tekstdymka">
    <w:name w:val="Balloon Text"/>
    <w:basedOn w:val="Standard"/>
    <w:pPr>
      <w:spacing w:after="0" w:line="240" w:lineRule="auto"/>
    </w:pPr>
    <w:rPr>
      <w:rFonts w:ascii="Tahoma" w:hAnsi="Tahoma" w:cs="Tahoma"/>
      <w:sz w:val="16"/>
      <w:szCs w:val="16"/>
    </w:rPr>
  </w:style>
  <w:style w:type="paragraph" w:customStyle="1" w:styleId="TableContents">
    <w:name w:val="Table Contents"/>
    <w:basedOn w:val="Standard"/>
    <w:pPr>
      <w:suppressLineNumbers/>
    </w:pPr>
  </w:style>
  <w:style w:type="paragraph" w:customStyle="1" w:styleId="TableHeading">
    <w:name w:val="Table Heading"/>
    <w:basedOn w:val="TableContents"/>
    <w:pPr>
      <w:jc w:val="center"/>
    </w:pPr>
    <w:rPr>
      <w:b/>
      <w:bCs/>
    </w:rPr>
  </w:style>
  <w:style w:type="character" w:customStyle="1" w:styleId="WW8Num1z0">
    <w:name w:val="WW8Num1z0"/>
    <w:rPr>
      <w:rFonts w:ascii="Symbol" w:hAnsi="Symbol" w:cs="Symbol"/>
      <w:sz w:val="20"/>
    </w:rPr>
  </w:style>
  <w:style w:type="character" w:customStyle="1" w:styleId="WW8Num1z1">
    <w:name w:val="WW8Num1z1"/>
    <w:rPr>
      <w:rFonts w:ascii="Courier New" w:hAnsi="Courier New" w:cs="Courier New"/>
      <w:sz w:val="20"/>
    </w:rPr>
  </w:style>
  <w:style w:type="character" w:customStyle="1" w:styleId="WW8Num1z2">
    <w:name w:val="WW8Num1z2"/>
    <w:rPr>
      <w:rFonts w:ascii="Wingdings" w:hAnsi="Wingdings" w:cs="Wingdings"/>
      <w:sz w:val="20"/>
    </w:rPr>
  </w:style>
  <w:style w:type="character" w:customStyle="1" w:styleId="WW8Num2z0">
    <w:name w:val="WW8Num2z0"/>
    <w:rPr>
      <w:rFonts w:ascii="Wingdings" w:hAnsi="Wingdings" w:cs="Wingdings"/>
      <w:sz w:val="20"/>
    </w:rPr>
  </w:style>
  <w:style w:type="character" w:customStyle="1" w:styleId="WW8Num2z1">
    <w:name w:val="WW8Num2z1"/>
    <w:rPr>
      <w:rFonts w:ascii="Courier New" w:hAnsi="Courier New" w:cs="Courier New"/>
      <w:sz w:val="20"/>
    </w:rPr>
  </w:style>
  <w:style w:type="character" w:customStyle="1" w:styleId="WW8Num3z0">
    <w:name w:val="WW8Num3z0"/>
    <w:rPr>
      <w:rFonts w:ascii="Symbol" w:hAnsi="Symbol" w:cs="Symbol"/>
      <w:sz w:val="20"/>
    </w:rPr>
  </w:style>
  <w:style w:type="character" w:customStyle="1" w:styleId="WW8Num3z1">
    <w:name w:val="WW8Num3z1"/>
    <w:rPr>
      <w:rFonts w:ascii="Courier New" w:hAnsi="Courier New" w:cs="Courier New"/>
      <w:sz w:val="20"/>
    </w:rPr>
  </w:style>
  <w:style w:type="character" w:customStyle="1" w:styleId="WW8Num3z2">
    <w:name w:val="WW8Num3z2"/>
    <w:rPr>
      <w:rFonts w:ascii="Wingdings" w:hAnsi="Wingdings" w:cs="Wingdings"/>
      <w:sz w:val="20"/>
    </w:rPr>
  </w:style>
  <w:style w:type="character" w:customStyle="1" w:styleId="WW8Num4z0">
    <w:name w:val="WW8Num4z0"/>
    <w:rPr>
      <w:rFonts w:ascii="Symbol" w:hAnsi="Symbol" w:cs="Symbol"/>
      <w:sz w:val="20"/>
    </w:rPr>
  </w:style>
  <w:style w:type="character" w:customStyle="1" w:styleId="WW8Num4z1">
    <w:name w:val="WW8Num4z1"/>
    <w:rPr>
      <w:rFonts w:ascii="Courier New" w:hAnsi="Courier New" w:cs="Courier New"/>
      <w:sz w:val="20"/>
    </w:rPr>
  </w:style>
  <w:style w:type="character" w:customStyle="1" w:styleId="WW8Num4z2">
    <w:name w:val="WW8Num4z2"/>
    <w:rPr>
      <w:rFonts w:ascii="Wingdings" w:hAnsi="Wingdings" w:cs="Wingdings"/>
      <w:sz w:val="20"/>
    </w:rPr>
  </w:style>
  <w:style w:type="character" w:customStyle="1" w:styleId="WW8Num5z0">
    <w:name w:val="WW8Num5z0"/>
  </w:style>
  <w:style w:type="character" w:customStyle="1" w:styleId="WW8Num5z1">
    <w:name w:val="WW8Num5z1"/>
  </w:style>
  <w:style w:type="character" w:customStyle="1" w:styleId="WW8Num5z2">
    <w:name w:val="WW8Num5z2"/>
    <w:rPr>
      <w:rFonts w:ascii="Symbol" w:hAnsi="Symbol" w:cs="Symbol"/>
    </w:rPr>
  </w:style>
  <w:style w:type="character" w:customStyle="1" w:styleId="WW8Num5z3">
    <w:name w:val="WW8Num5z3"/>
  </w:style>
  <w:style w:type="character" w:customStyle="1" w:styleId="WW8Num5z4">
    <w:name w:val="WW8Num5z4"/>
  </w:style>
  <w:style w:type="character" w:customStyle="1" w:styleId="WW8Num5z5">
    <w:name w:val="WW8Num5z5"/>
  </w:style>
  <w:style w:type="character" w:customStyle="1" w:styleId="WW8Num5z6">
    <w:name w:val="WW8Num5z6"/>
  </w:style>
  <w:style w:type="character" w:customStyle="1" w:styleId="WW8Num5z7">
    <w:name w:val="WW8Num5z7"/>
  </w:style>
  <w:style w:type="character" w:customStyle="1" w:styleId="WW8Num5z8">
    <w:name w:val="WW8Num5z8"/>
  </w:style>
  <w:style w:type="character" w:customStyle="1" w:styleId="WW8Num6z0">
    <w:name w:val="WW8Num6z0"/>
  </w:style>
  <w:style w:type="character" w:customStyle="1" w:styleId="WW8Num7z0">
    <w:name w:val="WW8Num7z0"/>
    <w:rPr>
      <w:rFonts w:ascii="Symbol" w:hAnsi="Symbol" w:cs="Symbol"/>
      <w:sz w:val="20"/>
    </w:rPr>
  </w:style>
  <w:style w:type="character" w:customStyle="1" w:styleId="WW8Num7z1">
    <w:name w:val="WW8Num7z1"/>
    <w:rPr>
      <w:rFonts w:ascii="Courier New" w:hAnsi="Courier New" w:cs="Courier New"/>
      <w:sz w:val="20"/>
    </w:rPr>
  </w:style>
  <w:style w:type="character" w:customStyle="1" w:styleId="WW8Num7z2">
    <w:name w:val="WW8Num7z2"/>
    <w:rPr>
      <w:rFonts w:ascii="Wingdings" w:hAnsi="Wingdings" w:cs="Wingdings"/>
      <w:sz w:val="20"/>
    </w:rPr>
  </w:style>
  <w:style w:type="character" w:customStyle="1" w:styleId="WW8Num8z0">
    <w:name w:val="WW8Num8z0"/>
    <w:rPr>
      <w:rFonts w:ascii="Wingdings" w:eastAsia="Times New Roman" w:hAnsi="Wingdings" w:cs="Wingdings"/>
      <w:sz w:val="20"/>
      <w:lang w:eastAsia="pl-PL"/>
    </w:rPr>
  </w:style>
  <w:style w:type="character" w:customStyle="1" w:styleId="WW8Num8z1">
    <w:name w:val="WW8Num8z1"/>
    <w:rPr>
      <w:rFonts w:ascii="Courier New" w:hAnsi="Courier New" w:cs="Courier New"/>
      <w:sz w:val="20"/>
    </w:rPr>
  </w:style>
  <w:style w:type="character" w:customStyle="1" w:styleId="WW8Num9z0">
    <w:name w:val="WW8Num9z0"/>
  </w:style>
  <w:style w:type="character" w:customStyle="1" w:styleId="WW8Num9z1">
    <w:name w:val="WW8Num9z1"/>
  </w:style>
  <w:style w:type="character" w:customStyle="1" w:styleId="WW8Num9z2">
    <w:name w:val="WW8Num9z2"/>
  </w:style>
  <w:style w:type="character" w:customStyle="1" w:styleId="WW8Num9z3">
    <w:name w:val="WW8Num9z3"/>
  </w:style>
  <w:style w:type="character" w:customStyle="1" w:styleId="WW8Num9z4">
    <w:name w:val="WW8Num9z4"/>
  </w:style>
  <w:style w:type="character" w:customStyle="1" w:styleId="WW8Num9z5">
    <w:name w:val="WW8Num9z5"/>
  </w:style>
  <w:style w:type="character" w:customStyle="1" w:styleId="WW8Num9z6">
    <w:name w:val="WW8Num9z6"/>
  </w:style>
  <w:style w:type="character" w:customStyle="1" w:styleId="WW8Num9z7">
    <w:name w:val="WW8Num9z7"/>
  </w:style>
  <w:style w:type="character" w:customStyle="1" w:styleId="WW8Num9z8">
    <w:name w:val="WW8Num9z8"/>
  </w:style>
  <w:style w:type="character" w:customStyle="1" w:styleId="WW8Num10z0">
    <w:name w:val="WW8Num10z0"/>
    <w:rPr>
      <w:rFonts w:ascii="Wingdings" w:hAnsi="Wingdings" w:cs="Wingdings"/>
    </w:rPr>
  </w:style>
  <w:style w:type="character" w:customStyle="1" w:styleId="WW8Num10z1">
    <w:name w:val="WW8Num10z1"/>
    <w:rPr>
      <w:rFonts w:ascii="Courier New" w:hAnsi="Courier New" w:cs="Courier New"/>
    </w:rPr>
  </w:style>
  <w:style w:type="character" w:customStyle="1" w:styleId="WW8Num10z3">
    <w:name w:val="WW8Num10z3"/>
    <w:rPr>
      <w:rFonts w:ascii="Symbol" w:hAnsi="Symbol" w:cs="Symbol"/>
    </w:rPr>
  </w:style>
  <w:style w:type="character" w:customStyle="1" w:styleId="WW8Num11z0">
    <w:name w:val="WW8Num11z0"/>
  </w:style>
  <w:style w:type="character" w:customStyle="1" w:styleId="WW8Num11z1">
    <w:name w:val="WW8Num11z1"/>
  </w:style>
  <w:style w:type="character" w:customStyle="1" w:styleId="WW8Num11z2">
    <w:name w:val="WW8Num11z2"/>
  </w:style>
  <w:style w:type="character" w:customStyle="1" w:styleId="WW8Num11z3">
    <w:name w:val="WW8Num11z3"/>
  </w:style>
  <w:style w:type="character" w:customStyle="1" w:styleId="WW8Num11z4">
    <w:name w:val="WW8Num11z4"/>
  </w:style>
  <w:style w:type="character" w:customStyle="1" w:styleId="WW8Num11z5">
    <w:name w:val="WW8Num11z5"/>
  </w:style>
  <w:style w:type="character" w:customStyle="1" w:styleId="WW8Num11z6">
    <w:name w:val="WW8Num11z6"/>
  </w:style>
  <w:style w:type="character" w:customStyle="1" w:styleId="WW8Num11z7">
    <w:name w:val="WW8Num11z7"/>
  </w:style>
  <w:style w:type="character" w:customStyle="1" w:styleId="WW8Num11z8">
    <w:name w:val="WW8Num11z8"/>
  </w:style>
  <w:style w:type="character" w:customStyle="1" w:styleId="WW8Num12z0">
    <w:name w:val="WW8Num12z0"/>
  </w:style>
  <w:style w:type="character" w:customStyle="1" w:styleId="WW8Num12z1">
    <w:name w:val="WW8Num12z1"/>
  </w:style>
  <w:style w:type="character" w:customStyle="1" w:styleId="WW8Num12z2">
    <w:name w:val="WW8Num12z2"/>
  </w:style>
  <w:style w:type="character" w:customStyle="1" w:styleId="WW8Num12z3">
    <w:name w:val="WW8Num12z3"/>
  </w:style>
  <w:style w:type="character" w:customStyle="1" w:styleId="WW8Num12z4">
    <w:name w:val="WW8Num12z4"/>
  </w:style>
  <w:style w:type="character" w:customStyle="1" w:styleId="WW8Num12z5">
    <w:name w:val="WW8Num12z5"/>
  </w:style>
  <w:style w:type="character" w:customStyle="1" w:styleId="WW8Num12z6">
    <w:name w:val="WW8Num12z6"/>
  </w:style>
  <w:style w:type="character" w:customStyle="1" w:styleId="WW8Num12z7">
    <w:name w:val="WW8Num12z7"/>
  </w:style>
  <w:style w:type="character" w:customStyle="1" w:styleId="WW8Num12z8">
    <w:name w:val="WW8Num12z8"/>
  </w:style>
  <w:style w:type="character" w:customStyle="1" w:styleId="WW8Num13z0">
    <w:name w:val="WW8Num13z0"/>
  </w:style>
  <w:style w:type="character" w:customStyle="1" w:styleId="WW8Num13z1">
    <w:name w:val="WW8Num13z1"/>
  </w:style>
  <w:style w:type="character" w:customStyle="1" w:styleId="WW8Num13z2">
    <w:name w:val="WW8Num13z2"/>
  </w:style>
  <w:style w:type="character" w:customStyle="1" w:styleId="WW8Num13z3">
    <w:name w:val="WW8Num13z3"/>
  </w:style>
  <w:style w:type="character" w:customStyle="1" w:styleId="WW8Num13z4">
    <w:name w:val="WW8Num13z4"/>
  </w:style>
  <w:style w:type="character" w:customStyle="1" w:styleId="WW8Num13z5">
    <w:name w:val="WW8Num13z5"/>
  </w:style>
  <w:style w:type="character" w:customStyle="1" w:styleId="WW8Num13z6">
    <w:name w:val="WW8Num13z6"/>
  </w:style>
  <w:style w:type="character" w:customStyle="1" w:styleId="WW8Num13z7">
    <w:name w:val="WW8Num13z7"/>
  </w:style>
  <w:style w:type="character" w:customStyle="1" w:styleId="WW8Num13z8">
    <w:name w:val="WW8Num13z8"/>
  </w:style>
  <w:style w:type="character" w:customStyle="1" w:styleId="WW8Num14z0">
    <w:name w:val="WW8Num14z0"/>
    <w:rPr>
      <w:rFonts w:ascii="Symbol" w:hAnsi="Symbol" w:cs="Symbol"/>
      <w:sz w:val="20"/>
    </w:rPr>
  </w:style>
  <w:style w:type="character" w:customStyle="1" w:styleId="WW8Num14z1">
    <w:name w:val="WW8Num14z1"/>
    <w:rPr>
      <w:rFonts w:ascii="Courier New" w:hAnsi="Courier New" w:cs="Courier New"/>
      <w:sz w:val="20"/>
    </w:rPr>
  </w:style>
  <w:style w:type="character" w:customStyle="1" w:styleId="WW8Num14z2">
    <w:name w:val="WW8Num14z2"/>
    <w:rPr>
      <w:rFonts w:ascii="Wingdings" w:hAnsi="Wingdings" w:cs="Wingdings"/>
      <w:sz w:val="20"/>
    </w:rPr>
  </w:style>
  <w:style w:type="character" w:customStyle="1" w:styleId="WW8Num15z0">
    <w:name w:val="WW8Num15z0"/>
    <w:rPr>
      <w:rFonts w:ascii="Wingdings" w:hAnsi="Wingdings" w:cs="Wingdings"/>
    </w:rPr>
  </w:style>
  <w:style w:type="character" w:customStyle="1" w:styleId="WW8Num15z1">
    <w:name w:val="WW8Num15z1"/>
    <w:rPr>
      <w:rFonts w:ascii="Courier New" w:hAnsi="Courier New" w:cs="Courier New"/>
    </w:rPr>
  </w:style>
  <w:style w:type="character" w:customStyle="1" w:styleId="WW8Num15z3">
    <w:name w:val="WW8Num15z3"/>
    <w:rPr>
      <w:rFonts w:ascii="Symbol" w:hAnsi="Symbol" w:cs="Symbol"/>
    </w:rPr>
  </w:style>
  <w:style w:type="character" w:customStyle="1" w:styleId="WW8Num16z0">
    <w:name w:val="WW8Num16z0"/>
  </w:style>
  <w:style w:type="character" w:customStyle="1" w:styleId="WW8Num16z1">
    <w:name w:val="WW8Num16z1"/>
  </w:style>
  <w:style w:type="character" w:customStyle="1" w:styleId="WW8Num16z2">
    <w:name w:val="WW8Num16z2"/>
  </w:style>
  <w:style w:type="character" w:customStyle="1" w:styleId="WW8Num16z3">
    <w:name w:val="WW8Num16z3"/>
  </w:style>
  <w:style w:type="character" w:customStyle="1" w:styleId="WW8Num16z4">
    <w:name w:val="WW8Num16z4"/>
  </w:style>
  <w:style w:type="character" w:customStyle="1" w:styleId="WW8Num16z5">
    <w:name w:val="WW8Num16z5"/>
  </w:style>
  <w:style w:type="character" w:customStyle="1" w:styleId="WW8Num16z6">
    <w:name w:val="WW8Num16z6"/>
  </w:style>
  <w:style w:type="character" w:customStyle="1" w:styleId="WW8Num16z7">
    <w:name w:val="WW8Num16z7"/>
  </w:style>
  <w:style w:type="character" w:customStyle="1" w:styleId="WW8Num16z8">
    <w:name w:val="WW8Num16z8"/>
  </w:style>
  <w:style w:type="character" w:customStyle="1" w:styleId="WW8Num17z0">
    <w:name w:val="WW8Num17z0"/>
    <w:rPr>
      <w:rFonts w:ascii="Wingdings" w:hAnsi="Wingdings" w:cs="Wingdings"/>
      <w:sz w:val="20"/>
    </w:rPr>
  </w:style>
  <w:style w:type="character" w:customStyle="1" w:styleId="WW8Num17z1">
    <w:name w:val="WW8Num17z1"/>
    <w:rPr>
      <w:rFonts w:ascii="Courier New" w:hAnsi="Courier New" w:cs="Courier New"/>
      <w:sz w:val="20"/>
    </w:rPr>
  </w:style>
  <w:style w:type="character" w:customStyle="1" w:styleId="WW8Num18z0">
    <w:name w:val="WW8Num18z0"/>
    <w:rPr>
      <w:rFonts w:ascii="Wingdings" w:hAnsi="Wingdings" w:cs="Wingdings"/>
    </w:rPr>
  </w:style>
  <w:style w:type="character" w:customStyle="1" w:styleId="WW8Num18z1">
    <w:name w:val="WW8Num18z1"/>
    <w:rPr>
      <w:rFonts w:ascii="Courier New" w:hAnsi="Courier New" w:cs="Courier New"/>
    </w:rPr>
  </w:style>
  <w:style w:type="character" w:customStyle="1" w:styleId="WW8Num18z3">
    <w:name w:val="WW8Num18z3"/>
    <w:rPr>
      <w:rFonts w:ascii="Symbol" w:hAnsi="Symbol" w:cs="Symbol"/>
    </w:rPr>
  </w:style>
  <w:style w:type="character" w:styleId="Tekstzastpczy">
    <w:name w:val="Placeholder Text"/>
    <w:basedOn w:val="Domylnaczcionkaakapitu"/>
    <w:rPr>
      <w:color w:val="808080"/>
    </w:rPr>
  </w:style>
  <w:style w:type="character" w:customStyle="1" w:styleId="BalloonTextChar">
    <w:name w:val="Balloon Text Char"/>
    <w:basedOn w:val="Domylnaczcionkaakapitu"/>
    <w:rPr>
      <w:rFonts w:ascii="Tahoma" w:hAnsi="Tahoma" w:cs="Tahoma"/>
      <w:sz w:val="16"/>
      <w:szCs w:val="16"/>
    </w:rPr>
  </w:style>
  <w:style w:type="character" w:customStyle="1" w:styleId="BulletSymbols">
    <w:name w:val="Bullet Symbols"/>
    <w:rPr>
      <w:rFonts w:ascii="OpenSymbol" w:eastAsia="OpenSymbol" w:hAnsi="OpenSymbol" w:cs="OpenSymbol"/>
    </w:rPr>
  </w:style>
  <w:style w:type="character" w:customStyle="1" w:styleId="StrongEmphasis">
    <w:name w:val="Strong Emphasis"/>
    <w:rPr>
      <w:b/>
      <w:bCs/>
    </w:rPr>
  </w:style>
  <w:style w:type="numbering" w:customStyle="1" w:styleId="WW8Num1">
    <w:name w:val="WW8Num1"/>
    <w:basedOn w:val="Bezlisty"/>
    <w:pPr>
      <w:numPr>
        <w:numId w:val="1"/>
      </w:numPr>
    </w:pPr>
  </w:style>
  <w:style w:type="numbering" w:customStyle="1" w:styleId="WW8Num2">
    <w:name w:val="WW8Num2"/>
    <w:basedOn w:val="Bezlisty"/>
    <w:pPr>
      <w:numPr>
        <w:numId w:val="2"/>
      </w:numPr>
    </w:pPr>
  </w:style>
  <w:style w:type="numbering" w:customStyle="1" w:styleId="WW8Num3">
    <w:name w:val="WW8Num3"/>
    <w:basedOn w:val="Bezlisty"/>
    <w:pPr>
      <w:numPr>
        <w:numId w:val="3"/>
      </w:numPr>
    </w:pPr>
  </w:style>
  <w:style w:type="numbering" w:customStyle="1" w:styleId="WW8Num4">
    <w:name w:val="WW8Num4"/>
    <w:basedOn w:val="Bezlisty"/>
    <w:pPr>
      <w:numPr>
        <w:numId w:val="4"/>
      </w:numPr>
    </w:pPr>
  </w:style>
  <w:style w:type="numbering" w:customStyle="1" w:styleId="WW8Num5">
    <w:name w:val="WW8Num5"/>
    <w:basedOn w:val="Bezlisty"/>
    <w:pPr>
      <w:numPr>
        <w:numId w:val="5"/>
      </w:numPr>
    </w:pPr>
  </w:style>
  <w:style w:type="numbering" w:customStyle="1" w:styleId="WW8Num6">
    <w:name w:val="WW8Num6"/>
    <w:basedOn w:val="Bezlisty"/>
    <w:pPr>
      <w:numPr>
        <w:numId w:val="6"/>
      </w:numPr>
    </w:pPr>
  </w:style>
  <w:style w:type="numbering" w:customStyle="1" w:styleId="WW8Num7">
    <w:name w:val="WW8Num7"/>
    <w:basedOn w:val="Bezlisty"/>
    <w:pPr>
      <w:numPr>
        <w:numId w:val="7"/>
      </w:numPr>
    </w:pPr>
  </w:style>
  <w:style w:type="numbering" w:customStyle="1" w:styleId="WW8Num8">
    <w:name w:val="WW8Num8"/>
    <w:basedOn w:val="Bezlisty"/>
    <w:pPr>
      <w:numPr>
        <w:numId w:val="8"/>
      </w:numPr>
    </w:pPr>
  </w:style>
  <w:style w:type="numbering" w:customStyle="1" w:styleId="WW8Num9">
    <w:name w:val="WW8Num9"/>
    <w:basedOn w:val="Bezlisty"/>
    <w:pPr>
      <w:numPr>
        <w:numId w:val="9"/>
      </w:numPr>
    </w:pPr>
  </w:style>
  <w:style w:type="numbering" w:customStyle="1" w:styleId="WW8Num10">
    <w:name w:val="WW8Num10"/>
    <w:basedOn w:val="Bezlisty"/>
    <w:pPr>
      <w:numPr>
        <w:numId w:val="10"/>
      </w:numPr>
    </w:pPr>
  </w:style>
  <w:style w:type="numbering" w:customStyle="1" w:styleId="WW8Num11">
    <w:name w:val="WW8Num11"/>
    <w:basedOn w:val="Bezlisty"/>
    <w:pPr>
      <w:numPr>
        <w:numId w:val="11"/>
      </w:numPr>
    </w:pPr>
  </w:style>
  <w:style w:type="numbering" w:customStyle="1" w:styleId="WW8Num12">
    <w:name w:val="WW8Num12"/>
    <w:basedOn w:val="Bezlisty"/>
    <w:pPr>
      <w:numPr>
        <w:numId w:val="12"/>
      </w:numPr>
    </w:pPr>
  </w:style>
  <w:style w:type="numbering" w:customStyle="1" w:styleId="WW8Num13">
    <w:name w:val="WW8Num13"/>
    <w:basedOn w:val="Bezlisty"/>
    <w:pPr>
      <w:numPr>
        <w:numId w:val="13"/>
      </w:numPr>
    </w:pPr>
  </w:style>
  <w:style w:type="numbering" w:customStyle="1" w:styleId="WW8Num14">
    <w:name w:val="WW8Num14"/>
    <w:basedOn w:val="Bezlisty"/>
    <w:pPr>
      <w:numPr>
        <w:numId w:val="14"/>
      </w:numPr>
    </w:pPr>
  </w:style>
  <w:style w:type="numbering" w:customStyle="1" w:styleId="WW8Num15">
    <w:name w:val="WW8Num15"/>
    <w:basedOn w:val="Bezlisty"/>
    <w:pPr>
      <w:numPr>
        <w:numId w:val="15"/>
      </w:numPr>
    </w:pPr>
  </w:style>
  <w:style w:type="numbering" w:customStyle="1" w:styleId="WW8Num16">
    <w:name w:val="WW8Num16"/>
    <w:basedOn w:val="Bezlisty"/>
    <w:pPr>
      <w:numPr>
        <w:numId w:val="16"/>
      </w:numPr>
    </w:pPr>
  </w:style>
  <w:style w:type="numbering" w:customStyle="1" w:styleId="WW8Num17">
    <w:name w:val="WW8Num17"/>
    <w:basedOn w:val="Bezlisty"/>
    <w:pPr>
      <w:numPr>
        <w:numId w:val="17"/>
      </w:numPr>
    </w:pPr>
  </w:style>
  <w:style w:type="numbering" w:customStyle="1" w:styleId="WW8Num18">
    <w:name w:val="WW8Num18"/>
    <w:basedOn w:val="Bezlisty"/>
    <w:pPr>
      <w:numPr>
        <w:numId w:val="18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205</Words>
  <Characters>1235</Characters>
  <Application>Microsoft Office Word</Application>
  <DocSecurity>0</DocSecurity>
  <Lines>10</Lines>
  <Paragraphs>2</Paragraphs>
  <ScaleCrop>false</ScaleCrop>
  <Company/>
  <LinksUpToDate>false</LinksUpToDate>
  <CharactersWithSpaces>1438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meggy</dc:creator>
  <cp:lastModifiedBy>Joanaa Migdal Strychalska</cp:lastModifiedBy>
  <cp:revision>2</cp:revision>
  <cp:lastPrinted>2025-09-02T16:12:00Z</cp:lastPrinted>
  <dcterms:created xsi:type="dcterms:W3CDTF">2026-02-06T18:46:00Z</dcterms:created>
  <dcterms:modified xsi:type="dcterms:W3CDTF">2026-02-06T18:46:00Z</dcterms:modified>
</cp:coreProperties>
</file>