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BB3" w:rsidRDefault="007E4BB3" w:rsidP="001052ED">
      <w:pPr>
        <w:rPr>
          <w:rFonts w:ascii="Times New Roman" w:hAnsi="Times New Roman" w:cs="Times New Roman"/>
          <w:sz w:val="24"/>
          <w:szCs w:val="24"/>
        </w:rPr>
      </w:pPr>
    </w:p>
    <w:p w:rsidR="007E4BB3" w:rsidRDefault="007E4BB3" w:rsidP="007E4BB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WYMAGANIA ED</w:t>
      </w:r>
      <w:r w:rsidR="00BF52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UKACYJNE Z MATEMATYKI W KLASIE 6</w:t>
      </w:r>
    </w:p>
    <w:p w:rsidR="007E4BB3" w:rsidRDefault="007E4BB3" w:rsidP="007E4BB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ok szkolny 2025/2026</w:t>
      </w:r>
    </w:p>
    <w:p w:rsidR="007E4BB3" w:rsidRDefault="007E4BB3" w:rsidP="007E4BB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7E4BB3" w:rsidRDefault="007E4BB3" w:rsidP="007E4B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 uwzględnia zapisy podstawy programowej z 2017 r. oraz zmiany z 2024 r.</w:t>
      </w:r>
    </w:p>
    <w:p w:rsidR="007E4BB3" w:rsidRDefault="007E4BB3" w:rsidP="007E4B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wynikające z uszczuplonej podstawy programowej.</w:t>
      </w:r>
    </w:p>
    <w:p w:rsidR="007E4BB3" w:rsidRDefault="007E4BB3" w:rsidP="007E4BB3">
      <w:pPr>
        <w:rPr>
          <w:rFonts w:ascii="Times New Roman" w:hAnsi="Times New Roman" w:cs="Times New Roman"/>
          <w:b/>
          <w:sz w:val="24"/>
          <w:szCs w:val="24"/>
        </w:rPr>
      </w:pPr>
    </w:p>
    <w:p w:rsidR="001052ED" w:rsidRPr="007E4BB3" w:rsidRDefault="001052ED" w:rsidP="001052ED">
      <w:pPr>
        <w:rPr>
          <w:rFonts w:ascii="Times New Roman" w:hAnsi="Times New Roman" w:cs="Times New Roman"/>
          <w:b/>
          <w:sz w:val="24"/>
          <w:szCs w:val="24"/>
        </w:rPr>
      </w:pPr>
      <w:r w:rsidRPr="007E4BB3">
        <w:rPr>
          <w:rFonts w:ascii="Times New Roman" w:hAnsi="Times New Roman" w:cs="Times New Roman"/>
          <w:b/>
          <w:sz w:val="24"/>
          <w:szCs w:val="24"/>
        </w:rPr>
        <w:t>Dział I – Liczby całkowite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wskazuje liczby należące do zbioru liczb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objaśnia, że liczba dodatnia jest większa od zera, liczba ujemna jest mniejsza od zera, a zero nie jest ani liczbą dodatnią, ani ujemną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podaje przykłady stosowania liczb ujemnych w różnych sytuacjach praktycznych (np. temperatura, długi, obszary znajdujące się poniżej poziomu morza)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wyznacza liczby przeciwne do danych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odczytuje liczby całkowite zaznaczone na osi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porównuje dwie liczby całkowite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dodaje liczby przeciwne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dodaje, odejmuje, mnoży i dzieli liczby całkowite jedno- i dwucyfrowe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porządkuje liczby w zbiorze liczb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wyznacza liczby odwrotne do danych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oblicza temperaturę po spadku lub wzroście o podaną liczbę stopni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oblicza wartość bezwzględną liczby całkowitej</w:t>
      </w:r>
    </w:p>
    <w:p w:rsidR="00513D37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interpretuje operację dodawania na osi liczbowej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oblicza sumę kilku liczb całkowitych złożonych z pełnych setek i tysięcy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stosuje przemienność i łączność dodawania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potęguje liczby całkowite jedno- i dwucyfrowe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oblicza wartości wyrażeń arytmetycznych złożonych z kilku działań i liczb całkowitych jednocyfrowych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rozwiązuje proste zadania tekstowe z zastosowaniem działań na liczbach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porównuje liczby dodatnie i ujemne, które nie są liczbami całkowitymi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lastRenderedPageBreak/>
        <w:t>2. dodaje, odejmuje, mnoży, dzieli i potęguje liczby całkowite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wskazuje liczbę całkowitą różniącą się od danej liczby o podaną liczbę naturalną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oblicza wartości wyrażeń arytmetycznych złożonych z kilku działań i liczb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rozwiązuje typowe zadania tekstowe z zastosowaniem działań na liczbach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rozwiązuje zadania tekstowe z zastosowaniem działań na liczbach całkowitych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oblicza wartości wyrażeń arytmetycznych zawierających wartość bezwzględną</w:t>
      </w:r>
    </w:p>
    <w:p w:rsid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podaje przykłady liczb spełniających proste równania z wartością bezwzględną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zapisuje rozwiązania nietypowych zadań w postaci wyrażeń arytmetycznych zawierających liczby całkowite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rozwiązuje trudniejsze zdania tekstowe z zastosowaniem działań na liczbach całkowitych w kontekście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praktycznym</w:t>
      </w:r>
    </w:p>
    <w:p w:rsid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znajduje rozwiązania prostych równań z wartością bezwzględną</w:t>
      </w:r>
    </w:p>
    <w:p w:rsidR="00E60F36" w:rsidRPr="001052ED" w:rsidRDefault="00E60F36" w:rsidP="001052ED">
      <w:pPr>
        <w:rPr>
          <w:rFonts w:ascii="Times New Roman" w:hAnsi="Times New Roman" w:cs="Times New Roman"/>
          <w:sz w:val="24"/>
          <w:szCs w:val="24"/>
        </w:rPr>
      </w:pPr>
    </w:p>
    <w:p w:rsidR="001052ED" w:rsidRPr="001052ED" w:rsidRDefault="001052ED" w:rsidP="001052ED">
      <w:pPr>
        <w:rPr>
          <w:rFonts w:ascii="Times New Roman" w:hAnsi="Times New Roman" w:cs="Times New Roman"/>
          <w:b/>
          <w:sz w:val="24"/>
          <w:szCs w:val="24"/>
        </w:rPr>
      </w:pPr>
      <w:r w:rsidRPr="001052ED">
        <w:rPr>
          <w:rFonts w:ascii="Times New Roman" w:hAnsi="Times New Roman" w:cs="Times New Roman"/>
          <w:b/>
          <w:sz w:val="24"/>
          <w:szCs w:val="24"/>
        </w:rPr>
        <w:t>Dział II – Działania na liczbach – część 1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czyta ze zrozumieniem krótki tekst zawierający informacje liczbowe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wskazuje różnice między krótkimi tekstami o podobnej treści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weryfikuje odpowiedź do prostego zadania tekstowego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dodaje, odejmuje, mnoży i dzieli liczby naturalne wielocyfrowe oraz dodatnie ułamki dziesiętne za pomocą kalkulatora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rozróżnia pojęcia cyfry i liczby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nazywa rzędy pozycyjne poniżej miliarda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określa znaczenie wskazanej cyfry w liczbie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odczytuje oraz zapisuje słownie liczby zapisane cyframi i odwrotnie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odczytuje liczby naturalne zaznaczone na osi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zaznacza liczby naturalne na osi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11. podaje wielokrotności liczb jednocyfrowych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12. podaje dzielniki liczb nie większych niż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13. korzysta z cech podzielności do rozpoznania liczb podzielnych przez 2, 5, 10,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lastRenderedPageBreak/>
        <w:t>14. rozpoznaje liczby pierwsze i liczby złożone nie większe niż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15. rozkłada liczby dwucyfrowe na czynniki pierwsze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16. oblicza NWD liczb jedno- i dwucyfrowych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17. oblicza NWW liczb jednocyfrowych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18. nazywa rzędy pozycyjne w ułamkach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19. stosuje ze zrozumieniem pojęcia: ułamek właściwy, ułamek niewłaściwy oraz liczba mieszana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20. odczytuje dodatnie i ujemne ułamki dziesiętne, ułamki zwykłe i liczby mieszane zaznaczone na osi liczbowej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21. zaznacza dodatnie i ujemne ułamki dziesiętne, ułamki zwykłe i liczby mieszane na osi liczbowej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22. rozszerza i skraca ułamki zwykłe do wskazanego mianownika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23. zapisuje ułamek dziesiętny skończony w postaci ułamka zwykłego lub liczby mieszanej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24. zamienia ułamek zwykły o mianowniku typu 2, 5, 20, 50 na ułamek dziesiętny przez rozszerzanie ułamka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25. szacuje wyniki dodawania i odejmowania liczb naturalnych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26. dodaje i odejmuje w pamięci liczby naturalne, ułamki dziesiętne i ułamki zwykłe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27. dodaje i odejmuje pisemnie liczby naturalne i ułamki dziesiętne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28. dodaje i odejmuje ułamki i liczby mieszane o jednakowych i o różnych mianownikach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29. dodaje i odejmuje w pamięci dodatnie i ujemne ułamki tego samego typu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układa plan rozwiązania prostego zadania tekstowego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szacuje wyniki działań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rozwiązuje proste zadania tekstowe, wykorzystując kalkulator do obliczeń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zaokrągla liczbę z podaną dokładnością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korzysta z cech podzielności do rozpoznania liczb podzielnych przez 3, 4, 9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oblicza NWW liczb dwucyfrowych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porównuje dodatnie i ujemne ułamki dziesiętne, ułamki zwykłe i liczby mieszane, wykorzystując oś liczbową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doprowadza ułamki do postaci nieskracalnej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lastRenderedPageBreak/>
        <w:t>9. zamienia ułamek zwykły o mianowniku typu 2, 5, 20 na ułamek dziesiętny przez rozszerzanie ułamka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zamienia liczby mieszane na ułamki niewłaściwe i ułamki niewłaściwe na liczby mieszane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11. oblicza sumę ułamka zwykłego i dziesiętnego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12. stosuje własności działań odwrotnych do rozwiązywania prostych równań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13. rozwiązuje proste zadania tekstowe z zastosowaniem dodawania i odejmowania liczb naturalnych i ułamków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14. dodaje i odejmuje w pamięci dodatnie i ujemne ułamki tego samego typu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15. oblicza wartości dwu- i trzydziałaniowych wyrażeń zawierających dodaw</w:t>
      </w:r>
      <w:r>
        <w:rPr>
          <w:rFonts w:ascii="Times New Roman" w:hAnsi="Times New Roman" w:cs="Times New Roman"/>
          <w:sz w:val="24"/>
          <w:szCs w:val="24"/>
        </w:rPr>
        <w:t xml:space="preserve">anie i odejmowanie ułamków tego </w:t>
      </w:r>
      <w:r w:rsidRPr="001052ED">
        <w:rPr>
          <w:rFonts w:ascii="Times New Roman" w:hAnsi="Times New Roman" w:cs="Times New Roman"/>
          <w:sz w:val="24"/>
          <w:szCs w:val="24"/>
        </w:rPr>
        <w:t>samego typu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16. rozwiązuje proste zadania tekstowe z zastosowaniem dodawania i o</w:t>
      </w:r>
      <w:r>
        <w:rPr>
          <w:rFonts w:ascii="Times New Roman" w:hAnsi="Times New Roman" w:cs="Times New Roman"/>
          <w:sz w:val="24"/>
          <w:szCs w:val="24"/>
        </w:rPr>
        <w:t xml:space="preserve">dejmowania dodatnich i ujemnych </w:t>
      </w:r>
      <w:r w:rsidRPr="001052ED">
        <w:rPr>
          <w:rFonts w:ascii="Times New Roman" w:hAnsi="Times New Roman" w:cs="Times New Roman"/>
          <w:sz w:val="24"/>
          <w:szCs w:val="24"/>
        </w:rPr>
        <w:t>ułamków tego samego typu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czyta ze zrozumieniem kilkuzdaniowy tekst zawierający informacje liczbowe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układa plan rozwiązania typowego zadania tekstowego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weryfikuje odpowiedź do zadania tekstowego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dodaje, odejmuje, mnoży i dzieli liczby dodatnie i ujemne za pomocą kalkulatora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nazywa rzędy pozycyjne od miliarda wzwyż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zaokrągla liczbę z podaną dokładnością w trudniejszych przykładach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wskazuje przybliżone położenie danej liczby na osi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rozwiązuje zadania-łamigłówki z wykorzystaniem cech podzielności przez 2, 3, 4, 5, 9, 10,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podaje wielokrotności liczb dwucyfrowych i większych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podaje dzielniki liczb większych niż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11. rozpoznaje liczby pierwsze i liczby złożone większe niż 100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12. rozwiązuje typowe zadania tekstowe z zastosowaniem NWD i NWW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13. porządkuje rosnąco lub malejąco kilka dodatnich i ujemnych ułamków dziesiętnych i zwykłych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14. dodaje kilka dodatnich i ujemnych ułamków zwykłych oraz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15. oblicza różnicę dodatniego ułamka zwykłego i dodatniego ułamka dziesiętnego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16. odejmuje dodatnie i ujemne ułamki zwykłe oraz dziesiętne występujące w tej samej różnicy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17. porównuje liczby z wykorzystaniem ich różnicy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lastRenderedPageBreak/>
        <w:t>18. rozwiązuje typowe zadania tekstowe z zastosowaniem dodawania i o</w:t>
      </w:r>
      <w:r>
        <w:rPr>
          <w:rFonts w:ascii="Times New Roman" w:hAnsi="Times New Roman" w:cs="Times New Roman"/>
          <w:sz w:val="24"/>
          <w:szCs w:val="24"/>
        </w:rPr>
        <w:t xml:space="preserve">dejmowania dodatnich i ujemnych </w:t>
      </w:r>
      <w:r w:rsidRPr="001052ED">
        <w:rPr>
          <w:rFonts w:ascii="Times New Roman" w:hAnsi="Times New Roman" w:cs="Times New Roman"/>
          <w:sz w:val="24"/>
          <w:szCs w:val="24"/>
        </w:rPr>
        <w:t>ułamków zwykłych oraz dziesiętnych występujących w tej samej sumie (różnicy)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układa plan rozwiązania zadania tekstowego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oblicza za pomocą kalkulatora wartości wyrażeń wielodziałaniowych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wskazuje liczby, których zaokrąglenia spełniają podane warunki; określa, ile jest takich liczb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rozumie różnicę między zaokrąglaniem liczby a zaokrąglaniem jej zaokrąglenia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rozkłada liczby trzycyfrowe i większe na czynniki pierwsze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rozkłada liczby na czynniki pierwsze, jeśli przynajmniej jeden z czynników jest liczbą większą niż 10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oblicza NWD oraz NWW liczb trzycyfrowych i większych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rozwiązuje nietypowe zadania tekstowe z zastosowaniem NWD i NWW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zamienia ułamek zwykły na dziesiętny przez rozszerzanie ułamka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oblicza wartości wielodziałaniowych wyrażeń zawierających dodawanie i odejmow</w:t>
      </w:r>
      <w:r>
        <w:rPr>
          <w:rFonts w:ascii="Times New Roman" w:hAnsi="Times New Roman" w:cs="Times New Roman"/>
          <w:sz w:val="24"/>
          <w:szCs w:val="24"/>
        </w:rPr>
        <w:t xml:space="preserve">anie ułamków zwykłych </w:t>
      </w:r>
      <w:r w:rsidRPr="001052ED">
        <w:rPr>
          <w:rFonts w:ascii="Times New Roman" w:hAnsi="Times New Roman" w:cs="Times New Roman"/>
          <w:sz w:val="24"/>
          <w:szCs w:val="24"/>
        </w:rPr>
        <w:t>i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11. rozwiązuje zadania tekstowe dotyczące porównywania ułamków z wykorzystaniem ich różnicy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 xml:space="preserve">12. rozwiązuje nietypowe zadania tekstowe z zastosowaniem dodawania </w:t>
      </w:r>
      <w:r>
        <w:rPr>
          <w:rFonts w:ascii="Times New Roman" w:hAnsi="Times New Roman" w:cs="Times New Roman"/>
          <w:sz w:val="24"/>
          <w:szCs w:val="24"/>
        </w:rPr>
        <w:t xml:space="preserve">i odejmowania liczb naturalnych </w:t>
      </w:r>
      <w:r w:rsidRPr="001052ED">
        <w:rPr>
          <w:rFonts w:ascii="Times New Roman" w:hAnsi="Times New Roman" w:cs="Times New Roman"/>
          <w:sz w:val="24"/>
          <w:szCs w:val="24"/>
        </w:rPr>
        <w:t>i ułamków</w:t>
      </w:r>
    </w:p>
    <w:p w:rsid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13. rozwiązuje nietypowe zadania tekstowe z zastosowaniem dodawania (od</w:t>
      </w:r>
      <w:r>
        <w:rPr>
          <w:rFonts w:ascii="Times New Roman" w:hAnsi="Times New Roman" w:cs="Times New Roman"/>
          <w:sz w:val="24"/>
          <w:szCs w:val="24"/>
        </w:rPr>
        <w:t xml:space="preserve">ejmowania) dodatnich i ujemnych </w:t>
      </w:r>
      <w:r w:rsidRPr="001052ED">
        <w:rPr>
          <w:rFonts w:ascii="Times New Roman" w:hAnsi="Times New Roman" w:cs="Times New Roman"/>
          <w:sz w:val="24"/>
          <w:szCs w:val="24"/>
        </w:rPr>
        <w:t>ułamków zwykłych oraz dziesiętnych występujących w tej samej sumie (różnicy)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przedstawia i interpretuje dane podane w nietypowych zadaniach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zaokrągla czas do pełnych minut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 xml:space="preserve">3. rozumie i stosuje dla danej liczby a będącej iloczynem dwóch liczb n ∙ m, podzielność przez każdy z </w:t>
      </w:r>
      <w:r>
        <w:rPr>
          <w:rFonts w:ascii="Times New Roman" w:hAnsi="Times New Roman" w:cs="Times New Roman"/>
          <w:sz w:val="24"/>
          <w:szCs w:val="24"/>
        </w:rPr>
        <w:t xml:space="preserve">jej </w:t>
      </w:r>
      <w:r w:rsidRPr="00E60F36">
        <w:rPr>
          <w:rFonts w:ascii="Times New Roman" w:hAnsi="Times New Roman" w:cs="Times New Roman"/>
          <w:sz w:val="24"/>
          <w:szCs w:val="24"/>
        </w:rPr>
        <w:t>czynników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rozwiązuje zadania o podwyższonym stopniu trudności z zastos</w:t>
      </w:r>
      <w:r>
        <w:rPr>
          <w:rFonts w:ascii="Times New Roman" w:hAnsi="Times New Roman" w:cs="Times New Roman"/>
          <w:sz w:val="24"/>
          <w:szCs w:val="24"/>
        </w:rPr>
        <w:t xml:space="preserve">owaniem dodawania i odejmowania </w:t>
      </w:r>
      <w:r w:rsidRPr="00E60F36">
        <w:rPr>
          <w:rFonts w:ascii="Times New Roman" w:hAnsi="Times New Roman" w:cs="Times New Roman"/>
          <w:sz w:val="24"/>
          <w:szCs w:val="24"/>
        </w:rPr>
        <w:t>ułamków zwykłych w kontekście praktycznym</w:t>
      </w:r>
    </w:p>
    <w:p w:rsidR="00E60F36" w:rsidRPr="001052ED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5. rozumie i stosuje algorytm pisemnego dodawania i odejmowania niet</w:t>
      </w:r>
      <w:r>
        <w:rPr>
          <w:rFonts w:ascii="Times New Roman" w:hAnsi="Times New Roman" w:cs="Times New Roman"/>
          <w:sz w:val="24"/>
          <w:szCs w:val="24"/>
        </w:rPr>
        <w:t xml:space="preserve">ypowych liczb naturalnych, np.: </w:t>
      </w:r>
      <w:r w:rsidRPr="00E60F36">
        <w:rPr>
          <w:rFonts w:ascii="Times New Roman" w:hAnsi="Times New Roman" w:cs="Times New Roman"/>
          <w:sz w:val="24"/>
          <w:szCs w:val="24"/>
        </w:rPr>
        <w:t>dużych, o powtarzających się grupach cyfr, itd.</w:t>
      </w:r>
    </w:p>
    <w:p w:rsidR="001052ED" w:rsidRPr="001052ED" w:rsidRDefault="001052ED" w:rsidP="001052ED">
      <w:pPr>
        <w:rPr>
          <w:rFonts w:ascii="Times New Roman" w:hAnsi="Times New Roman" w:cs="Times New Roman"/>
          <w:b/>
          <w:sz w:val="24"/>
          <w:szCs w:val="24"/>
        </w:rPr>
      </w:pPr>
      <w:r w:rsidRPr="001052ED">
        <w:rPr>
          <w:rFonts w:ascii="Times New Roman" w:hAnsi="Times New Roman" w:cs="Times New Roman"/>
          <w:b/>
          <w:sz w:val="24"/>
          <w:szCs w:val="24"/>
        </w:rPr>
        <w:t>Dział III – Działania na liczbach – część 2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lastRenderedPageBreak/>
        <w:t xml:space="preserve">1. mnoży i dzieli w pamięci liczby całkowite, dodatnie i ujemne ułamki dziesiętne oraz zwykłe (proste przypadki) 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mnoży pisemnie liczby naturalne i ułamki dziesiętne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mnoży i dzieli dodatnie i ujemne ułamki zwykłe oraz liczby mieszane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dzieli pisemnie liczby naturalne i ułamki dziesiętne przez liczby naturalne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zaokrągla ułamki dziesiętne z dokładnością do części dziesiątych, setnych i tysięcznych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wskazuje okres ułamka dziesiętnego nieskończonego okresowego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stosuje zamiennie zapis ułamka okresowego w formie wielokropka lub nawiasu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oblicza, jakim ułamkiem jednej liczby całkowitej jest druga liczba całkowita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oblicza ułamek danej liczby całkowitej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dopasowuje zapis rozwiązania do treści zadania (proste przypadki)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1052ED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1052ED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1. szacuje iloczyn liczb całkowitych i ułamków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2. mnoży dodatnie i ujemne ułamki zwykłe oraz liczby mieszane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3. dzieli ułamki zwykłe (dodatnie i ujemne)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4. dzieli ułamki dziesiętne (dodatnie i ujemne)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5. oblicza kwadraty i sześciany liczb całkowitych, dodatnich i ujemnych ułamków zwykłych oraz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6. zapisuje wynik dzielenia w postaci z resztą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7. oblicza wartości wyrażeń złożonych z dwóch lub trzech działań na dodatnich i ujemnych ułamkach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52ED">
        <w:rPr>
          <w:rFonts w:ascii="Times New Roman" w:hAnsi="Times New Roman" w:cs="Times New Roman"/>
          <w:sz w:val="24"/>
          <w:szCs w:val="24"/>
        </w:rPr>
        <w:t>zwykłych oraz dziesiętnych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8. rozwiązuje proste zadania tekstowe wymagające wykonania jednego dzi</w:t>
      </w:r>
      <w:r>
        <w:rPr>
          <w:rFonts w:ascii="Times New Roman" w:hAnsi="Times New Roman" w:cs="Times New Roman"/>
          <w:sz w:val="24"/>
          <w:szCs w:val="24"/>
        </w:rPr>
        <w:t xml:space="preserve">ałania na liczbach całkowitych, </w:t>
      </w:r>
      <w:r w:rsidRPr="001052ED">
        <w:rPr>
          <w:rFonts w:ascii="Times New Roman" w:hAnsi="Times New Roman" w:cs="Times New Roman"/>
          <w:sz w:val="24"/>
          <w:szCs w:val="24"/>
        </w:rPr>
        <w:t>dodatnich i ujemnych ułamkach dziesiętnych oraz zwykłych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9. rozwiązuje proste zadania tekstowe dotyczące średniej arytmetycznej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10. znajduje okres rozwinięcia dziesiętnego ułamka, jeśli okres jest co najwyżej dwucyfrowy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11. zaokrągla dane liczbowe do postaci, w której warto je znać lub są używane na co dzień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12. oblicza ułamek danej liczby całkowitej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13. oblicza liczbę na podstawie jej ułamka, jeśli licznik ułamka jest równy 1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14. rozwiązuje proste zadania tekstowe dotyczące obliczania ułamka danej liczby</w:t>
      </w:r>
    </w:p>
    <w:p w:rsidR="001052ED" w:rsidRPr="001052ED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1052ED">
        <w:rPr>
          <w:rFonts w:ascii="Times New Roman" w:hAnsi="Times New Roman" w:cs="Times New Roman"/>
          <w:sz w:val="24"/>
          <w:szCs w:val="24"/>
        </w:rPr>
        <w:t>15. układa zadania do prostego wyrażenia arytmetycznego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1. oblicza iloczyny kilku liczb, wśród których są jednocześnie liczby całk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owite, dodatnie i ujemne ułamki </w:t>
      </w:r>
      <w:r w:rsidRPr="00223016">
        <w:rPr>
          <w:rFonts w:ascii="Times New Roman" w:hAnsi="Times New Roman" w:cs="Times New Roman"/>
          <w:sz w:val="24"/>
          <w:szCs w:val="24"/>
        </w:rPr>
        <w:t>zwykłe oraz dziesiętne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oblicza potęgi o wykładnikach naturalnych liczb całkowitych, dodatn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ich i ujemnych ułamków zwykłych </w:t>
      </w:r>
      <w:r w:rsidRPr="00223016">
        <w:rPr>
          <w:rFonts w:ascii="Times New Roman" w:hAnsi="Times New Roman" w:cs="Times New Roman"/>
          <w:sz w:val="24"/>
          <w:szCs w:val="24"/>
        </w:rPr>
        <w:t>oraz dziesiętnych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3. rozwiązuje typowe zadania tekstowe z zastosowaniem działań na 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liczbach całkowitych, dodatnich </w:t>
      </w:r>
      <w:r w:rsidRPr="00223016">
        <w:rPr>
          <w:rFonts w:ascii="Times New Roman" w:hAnsi="Times New Roman" w:cs="Times New Roman"/>
          <w:sz w:val="24"/>
          <w:szCs w:val="24"/>
        </w:rPr>
        <w:t>i ujemnych ułamkach zwykłych oraz dziesiętnych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dzieli wielocyfrowe liczby całkowite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dzieli dodatnie i ujemne ułamki zwykłe oraz dziesiętne występujące jednocześnie w tym samym ilorazie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6. oblicza wartości wyrażeń złożonych z więcej niż trzech działań na 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liczbach całkowitych, dodatnich </w:t>
      </w:r>
      <w:r w:rsidRPr="00223016">
        <w:rPr>
          <w:rFonts w:ascii="Times New Roman" w:hAnsi="Times New Roman" w:cs="Times New Roman"/>
          <w:sz w:val="24"/>
          <w:szCs w:val="24"/>
        </w:rPr>
        <w:t>i ujemnych ułamkach zwykłych oraz dziesiętnych (proste przypadki)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zapisuje wynik dzielenia w różnych postaciach i interpretuje go stosownie do treści zadania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rozwiązuje typowe zadania tekstowe wymagające wykonania mnożenia lub dzielenia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zamienia ułamki zwykłe na ułamki dziesiętne skończone z wykorzystaniem dzielenia licznika przez mianownik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znajduje okres rozwinięcia dziesiętnego ułamka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używa kalkulatora do zamiany ilorazu dużych liczb na liczbę mieszaną z wykorzystaniem dzielenia z resztą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oblicza ułamek danego ułamka zwykłego lub dziesiętnego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oblicza liczbę na podstawie jej ułamka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14. rozwiązuje typowe zadania tekstowe dotyczące obliczania ułamka danej liczby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rozwiązuje typowe zadania tekstowe wymagające obliczenia liczby z danego jej ułamka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oblicza wartości wyrażeń złożonych z więcej niż trzech działań na liczbach c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ałkowitych, dodatnich </w:t>
      </w:r>
      <w:r w:rsidRPr="00223016">
        <w:rPr>
          <w:rFonts w:ascii="Times New Roman" w:hAnsi="Times New Roman" w:cs="Times New Roman"/>
          <w:sz w:val="24"/>
          <w:szCs w:val="24"/>
        </w:rPr>
        <w:t>i ujemnych ułamkach zwykłych oraz dziesiętnych (trudniejsze przypadki)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2. oblicza wartość wyrażenia arytmetycznego podanego w postaci ułamka, 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w którym licznik i mianownik są </w:t>
      </w:r>
      <w:r w:rsidRPr="00223016">
        <w:rPr>
          <w:rFonts w:ascii="Times New Roman" w:hAnsi="Times New Roman" w:cs="Times New Roman"/>
          <w:sz w:val="24"/>
          <w:szCs w:val="24"/>
        </w:rPr>
        <w:t>wyrażeniami arytmetycznymi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zapisuje wyrażenie o podanej wartości, spełniające podane warunki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rozwiązuje trudniejsze zadania tekstowe wymagające wykonania kilku d</w:t>
      </w:r>
      <w:r w:rsidR="00223016" w:rsidRPr="00223016">
        <w:rPr>
          <w:rFonts w:ascii="Times New Roman" w:hAnsi="Times New Roman" w:cs="Times New Roman"/>
          <w:sz w:val="24"/>
          <w:szCs w:val="24"/>
        </w:rPr>
        <w:t xml:space="preserve">ziałań na liczbach całkowitych, </w:t>
      </w:r>
      <w:r w:rsidRPr="00223016">
        <w:rPr>
          <w:rFonts w:ascii="Times New Roman" w:hAnsi="Times New Roman" w:cs="Times New Roman"/>
          <w:sz w:val="24"/>
          <w:szCs w:val="24"/>
        </w:rPr>
        <w:t>dodatnich i ujemnych ułamkach dziesiętnych oraz zwykłych</w:t>
      </w:r>
    </w:p>
    <w:p w:rsidR="001052ED" w:rsidRPr="00223016" w:rsidRDefault="001052ED" w:rsidP="001052ED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rozwiązuje zadania tekstowe dotyczące średniej arytmetycznej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podaje cyfrę, która będzie na danym miejscu po przecinku w ułamku dziesiętnym okresowym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stawia i sprawdza proste hipotezy dotyczące zamiany ułamkó</w:t>
      </w:r>
      <w:r>
        <w:rPr>
          <w:rFonts w:ascii="Times New Roman" w:hAnsi="Times New Roman" w:cs="Times New Roman"/>
          <w:sz w:val="24"/>
          <w:szCs w:val="24"/>
        </w:rPr>
        <w:t xml:space="preserve">w zwykłych na ułamki dziesiętne </w:t>
      </w:r>
      <w:r w:rsidRPr="00223016">
        <w:rPr>
          <w:rFonts w:ascii="Times New Roman" w:hAnsi="Times New Roman" w:cs="Times New Roman"/>
          <w:sz w:val="24"/>
          <w:szCs w:val="24"/>
        </w:rPr>
        <w:t>nieskończone okresowe oraz zaobserwowanych regularności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8. rozwiązuje nietypowe zadania tekstowe dotyczące obliczania ułamka danej liczby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rozwiązuje nietypowe zadania tekstowe wymagające obliczenia liczby z danego jej ułamka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 xml:space="preserve">1. rozumie i stosuje algorytm pisemnego mnożenia nietypowych </w:t>
      </w:r>
      <w:r>
        <w:rPr>
          <w:rFonts w:ascii="Times New Roman" w:hAnsi="Times New Roman" w:cs="Times New Roman"/>
          <w:sz w:val="24"/>
          <w:szCs w:val="24"/>
        </w:rPr>
        <w:t xml:space="preserve">liczb naturalnych, np.: dużych, </w:t>
      </w:r>
      <w:r w:rsidRPr="00E60F36">
        <w:rPr>
          <w:rFonts w:ascii="Times New Roman" w:hAnsi="Times New Roman" w:cs="Times New Roman"/>
          <w:sz w:val="24"/>
          <w:szCs w:val="24"/>
        </w:rPr>
        <w:t>o powtarzających się grupach cyfr, itd.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zamienia wynik dzielenia otrzymany na kalkulatorze w postaci ułam</w:t>
      </w:r>
      <w:r>
        <w:rPr>
          <w:rFonts w:ascii="Times New Roman" w:hAnsi="Times New Roman" w:cs="Times New Roman"/>
          <w:sz w:val="24"/>
          <w:szCs w:val="24"/>
        </w:rPr>
        <w:t xml:space="preserve">ka nieskończonego okresowego na </w:t>
      </w:r>
      <w:r w:rsidRPr="00E60F36">
        <w:rPr>
          <w:rFonts w:ascii="Times New Roman" w:hAnsi="Times New Roman" w:cs="Times New Roman"/>
          <w:sz w:val="24"/>
          <w:szCs w:val="24"/>
        </w:rPr>
        <w:t>wynik dzielenia z resztą lub liczbę mieszaną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oblicza w trudniejszych przypadkach ułamek danej liczby oraz lic</w:t>
      </w:r>
      <w:r>
        <w:rPr>
          <w:rFonts w:ascii="Times New Roman" w:hAnsi="Times New Roman" w:cs="Times New Roman"/>
          <w:sz w:val="24"/>
          <w:szCs w:val="24"/>
        </w:rPr>
        <w:t xml:space="preserve">zbę z danego jej ułamka również </w:t>
      </w:r>
      <w:r w:rsidRPr="00E60F36">
        <w:rPr>
          <w:rFonts w:ascii="Times New Roman" w:hAnsi="Times New Roman" w:cs="Times New Roman"/>
          <w:sz w:val="24"/>
          <w:szCs w:val="24"/>
        </w:rPr>
        <w:t>w kontekście praktycznym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rozwiązuje zadania o podwyższonym stopniu trudności z zastosowani</w:t>
      </w:r>
      <w:r>
        <w:rPr>
          <w:rFonts w:ascii="Times New Roman" w:hAnsi="Times New Roman" w:cs="Times New Roman"/>
          <w:sz w:val="24"/>
          <w:szCs w:val="24"/>
        </w:rPr>
        <w:t xml:space="preserve">em mnożenia i dzielenia ułamków </w:t>
      </w:r>
      <w:r w:rsidRPr="00E60F36">
        <w:rPr>
          <w:rFonts w:ascii="Times New Roman" w:hAnsi="Times New Roman" w:cs="Times New Roman"/>
          <w:sz w:val="24"/>
          <w:szCs w:val="24"/>
        </w:rPr>
        <w:t>zwykłych w kontekście praktycznym</w:t>
      </w:r>
    </w:p>
    <w:p w:rsid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5. znajduje różne sposoby rozwiązania tego samego zadania, przedsta</w:t>
      </w:r>
      <w:r>
        <w:rPr>
          <w:rFonts w:ascii="Times New Roman" w:hAnsi="Times New Roman" w:cs="Times New Roman"/>
          <w:sz w:val="24"/>
          <w:szCs w:val="24"/>
        </w:rPr>
        <w:t xml:space="preserve">wiając analizę jego treści np.: </w:t>
      </w:r>
      <w:r w:rsidRPr="00E60F36">
        <w:rPr>
          <w:rFonts w:ascii="Times New Roman" w:hAnsi="Times New Roman" w:cs="Times New Roman"/>
          <w:sz w:val="24"/>
          <w:szCs w:val="24"/>
        </w:rPr>
        <w:t>sporządzając rysunek, wypisując dane i szukane, wprowadzając niewiadomą</w:t>
      </w:r>
    </w:p>
    <w:p w:rsidR="00E60F36" w:rsidRDefault="00E60F36" w:rsidP="00223016">
      <w:pPr>
        <w:rPr>
          <w:rFonts w:ascii="Times New Roman" w:hAnsi="Times New Roman" w:cs="Times New Roman"/>
          <w:sz w:val="24"/>
          <w:szCs w:val="24"/>
        </w:rPr>
      </w:pPr>
    </w:p>
    <w:p w:rsidR="00223016" w:rsidRPr="00223016" w:rsidRDefault="00223016" w:rsidP="00223016">
      <w:pPr>
        <w:rPr>
          <w:rFonts w:ascii="Times New Roman" w:hAnsi="Times New Roman" w:cs="Times New Roman"/>
          <w:b/>
          <w:sz w:val="24"/>
          <w:szCs w:val="24"/>
        </w:rPr>
      </w:pPr>
      <w:r w:rsidRPr="00223016">
        <w:rPr>
          <w:rFonts w:ascii="Times New Roman" w:hAnsi="Times New Roman" w:cs="Times New Roman"/>
          <w:b/>
          <w:sz w:val="24"/>
          <w:szCs w:val="24"/>
        </w:rPr>
        <w:t>Dział IV – Figury na płaszczyźnie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używa ze zrozumieniem pojęć: koło i okrąg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wskazuje środek, promień, średnicę, cięciwę koła i okręgu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rysuje koła i okręgi o podanych promieniach lub średnicach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mierzy odległość punktu od prostej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wskazuje wierzchołek i ramiona kąta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rozpoznaje rodzaje 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rozróżnia kąty wklęsłe i wypukłe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mierzy kąty wypukłe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rysuje kąty wypukłe o danych 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konstruuje trójkąt o danych bokach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rozpoznaje trójkąt ostrokątny, prostokątny i rozwartokątny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rozpoznaje trójkąt równoboczny, równoramienny i różnoboczny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oblicza miary kątów trójkąta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14. wskazuje wysokości trójkąta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wskazuje wierzchołek trójkąta, z którego prowadzona jest wysokość, i bok, do którego jest ona prostopadła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16. oblicza pole trójkąta przy danej długości boku i prostopadłej do niego wy</w:t>
      </w:r>
      <w:r>
        <w:rPr>
          <w:rFonts w:ascii="Times New Roman" w:hAnsi="Times New Roman" w:cs="Times New Roman"/>
          <w:sz w:val="24"/>
          <w:szCs w:val="24"/>
        </w:rPr>
        <w:t xml:space="preserve">sokości, wyrażonych w tej samej </w:t>
      </w:r>
      <w:r w:rsidRPr="00223016">
        <w:rPr>
          <w:rFonts w:ascii="Times New Roman" w:hAnsi="Times New Roman" w:cs="Times New Roman"/>
          <w:sz w:val="24"/>
          <w:szCs w:val="24"/>
        </w:rPr>
        <w:t>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17. oblicza obwód wielokąta o długościach boków wyrażonych w tej 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18. rozpoznaje czworokąty i ich rodzaje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19. wskazuje boki, wierzchołki i przekątne czworokąta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20. opisuje własności różnych rodzajów czworokątów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21. rysuje czworokąty spełniające podane warunki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22. wskazuje wysokości czworokątów (o ile jest to możliwe)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23. oblicza pole prostokąta, kwadratu, równoległoboku, rombu, trapezu, kt</w:t>
      </w:r>
      <w:r>
        <w:rPr>
          <w:rFonts w:ascii="Times New Roman" w:hAnsi="Times New Roman" w:cs="Times New Roman"/>
          <w:sz w:val="24"/>
          <w:szCs w:val="24"/>
        </w:rPr>
        <w:t xml:space="preserve">órych wymiary są wyrażone w tej </w:t>
      </w:r>
      <w:r w:rsidRPr="00223016">
        <w:rPr>
          <w:rFonts w:ascii="Times New Roman" w:hAnsi="Times New Roman" w:cs="Times New Roman"/>
          <w:sz w:val="24"/>
          <w:szCs w:val="24"/>
        </w:rPr>
        <w:t>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24. rysuje na kratce 5 mm trójkąty i czworokąty o danych wymiarach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25. określa własności figur narysowanych na kratce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26. odczytuje długości odcinków narysowanych na kratce 5 mm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27. oblicza obwody figur narysowanych na kratce 5 mm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28. oblicza pola trójkątów i czworokątów narysowanych na kratce 5 mm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stosuje własności koła i okręgu do rozwiązywania prostych zadań geometrycznych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korzysta ze skali do obliczania wymiarów figur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szacuje miarę kąta w stopniach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mierzy kąty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rysuje kąty o danych 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miary kątów na podstawie danych kątów przyległych, wierzchołkowych i dopełniających do 360°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rozwiązuje proste zadania z zastosowaniem różnych rodzajów 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stosuje nierówność trójkąta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9. oblicza pole trójkąta przy danych dwóch bokach (wysokościach) i </w:t>
      </w:r>
      <w:r>
        <w:rPr>
          <w:rFonts w:ascii="Times New Roman" w:hAnsi="Times New Roman" w:cs="Times New Roman"/>
          <w:sz w:val="24"/>
          <w:szCs w:val="24"/>
        </w:rPr>
        <w:t xml:space="preserve">jednej wysokości (jednym boku), </w:t>
      </w:r>
      <w:r w:rsidRPr="00223016">
        <w:rPr>
          <w:rFonts w:ascii="Times New Roman" w:hAnsi="Times New Roman" w:cs="Times New Roman"/>
          <w:sz w:val="24"/>
          <w:szCs w:val="24"/>
        </w:rPr>
        <w:t>wyrażonych w tej 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oblicza pole trójkąta prostokątnego o danych przyprostokątnych, wyrażonych w tej 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oblicza obwód trójkąta przy danym jednym boku i podanych zależnościach między pozostałymi bokami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oblicza miary kątów czworokąta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oblicza obwód wielokąta o danych długościach boków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14. klasyfikuje czworokąty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oblicza pole prostokąta, kwadratu, równoległoboku, rombu, trapezu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16. oblicza pole kwadratu przy danym obwodzie</w:t>
      </w:r>
    </w:p>
    <w:p w:rsidR="001052ED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17. oblicza pola wielokątów, stosując podział wielokąta na dwa czworokąty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18. rozwiązuje proste zadania dotyczące własności czworokątów i ich pól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stosuje własności kątów powstałych w wyniku przecięcia prostą dwóch prostych równoległych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rozwiązuje typowe zadania z wykorzystaniem własności 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oblicza miary kątów trójkąta i czworokąta (bardziej złożone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oblicza długość podstawy (wysokość) trójkąta, gdy są znane jego pole i wysokość (długość podstawy)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oblicza pole wielokąta powstałego po odcięciu z prostokąta części w kształcie trójkątów prostokątnych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rysuje czworokąty spełniające podane warunki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rozwiązuje typowe zadania dotyczące obwodów czworokątów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oblicza długość boku (wysokość) równoległoboku przy danym polu i danej wysokości (długości boku)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ustala długości odcinków narysowanych na kratce innej niż 5 mm, której jednostka jest podana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rozwiązuje nietypowe zadania tekstowe z wykorzystaniem własności koła i okręgu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rozwiązuje nietypowe zadania tekstowe z wykorzystaniem odległości punktu od prostej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wyznacza miarę kąta wklęsłego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wskazuje oraz oblicza miary różnych rodzajów kątów na bardziej złożonych rysunkach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rozwiązuje nietypowe zadania z wykorzystaniem własności 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wysokości trójkąta przy danych bokach i jednej wysokości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rozwiązuje trudniejsze zadania dotyczące pola trójkąta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rozwiązuje nietypowe zadania dotyczące obliczania miar kątów trójkątów i czworokątów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oblicza wysokość trapezu przy danych podstawach i polu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oblicza długość podstawy trapezu o danym polu, danej wysokości i danej długości drugiej podstawy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11. oblicza pola wielokątów metodą podziału na czworokąty lub uzupeł</w:t>
      </w:r>
      <w:r>
        <w:rPr>
          <w:rFonts w:ascii="Times New Roman" w:hAnsi="Times New Roman" w:cs="Times New Roman"/>
          <w:sz w:val="24"/>
          <w:szCs w:val="24"/>
        </w:rPr>
        <w:t xml:space="preserve">niania do większych wielokątów, </w:t>
      </w:r>
      <w:r w:rsidRPr="00223016">
        <w:rPr>
          <w:rFonts w:ascii="Times New Roman" w:hAnsi="Times New Roman" w:cs="Times New Roman"/>
          <w:sz w:val="24"/>
          <w:szCs w:val="24"/>
        </w:rPr>
        <w:t>również narysowanych na kratce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rozwiązuje nietypowe zadania tekstowe dotyczące obwodów i pól figur, również narysowanych na kratce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rozwiązuje zadania o podwyższonym stopniu trudności z wykorzystaniem własności koła i okręgu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rysuje figury przystające do danych wyłącznie za pomocą cyrkla i linijki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rysuje proste prostopadłe i proste równoległe wyłącznie za pomocą cyrkla i linijki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dzieli dany odcinek na połowy wyłącznie za pomocą cyrkla i linijki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 xml:space="preserve">5. rozwiązuje nietypowe zadania dotyczące obwodów figur powstałych </w:t>
      </w:r>
      <w:r>
        <w:rPr>
          <w:rFonts w:ascii="Times New Roman" w:hAnsi="Times New Roman" w:cs="Times New Roman"/>
          <w:sz w:val="24"/>
          <w:szCs w:val="24"/>
        </w:rPr>
        <w:t xml:space="preserve">z podziału danej figury na dwie </w:t>
      </w:r>
      <w:r w:rsidRPr="00E60F36">
        <w:rPr>
          <w:rFonts w:ascii="Times New Roman" w:hAnsi="Times New Roman" w:cs="Times New Roman"/>
          <w:sz w:val="24"/>
          <w:szCs w:val="24"/>
        </w:rPr>
        <w:t>mniejsze</w:t>
      </w:r>
    </w:p>
    <w:p w:rsid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6. oblicza pole danej figury narysowanej na kracie, o wierzchołkach w punktac</w:t>
      </w:r>
      <w:r>
        <w:rPr>
          <w:rFonts w:ascii="Times New Roman" w:hAnsi="Times New Roman" w:cs="Times New Roman"/>
          <w:sz w:val="24"/>
          <w:szCs w:val="24"/>
        </w:rPr>
        <w:t xml:space="preserve">h kratowych, uzupełniając ją do </w:t>
      </w:r>
      <w:r w:rsidRPr="00E60F36">
        <w:rPr>
          <w:rFonts w:ascii="Times New Roman" w:hAnsi="Times New Roman" w:cs="Times New Roman"/>
          <w:sz w:val="24"/>
          <w:szCs w:val="24"/>
        </w:rPr>
        <w:t>większych wielokątów i przedstawiając jej pole, jako różnicę pól</w:t>
      </w:r>
      <w:r w:rsidRPr="00E60F36">
        <w:rPr>
          <w:rFonts w:ascii="Times New Roman" w:hAnsi="Times New Roman" w:cs="Times New Roman"/>
          <w:sz w:val="24"/>
          <w:szCs w:val="24"/>
        </w:rPr>
        <w:cr/>
      </w:r>
    </w:p>
    <w:p w:rsidR="00223016" w:rsidRPr="00223016" w:rsidRDefault="00223016" w:rsidP="00223016">
      <w:pPr>
        <w:rPr>
          <w:rFonts w:ascii="Times New Roman" w:hAnsi="Times New Roman" w:cs="Times New Roman"/>
          <w:b/>
          <w:sz w:val="24"/>
          <w:szCs w:val="24"/>
        </w:rPr>
      </w:pPr>
      <w:r w:rsidRPr="00223016">
        <w:rPr>
          <w:rFonts w:ascii="Times New Roman" w:hAnsi="Times New Roman" w:cs="Times New Roman"/>
          <w:b/>
          <w:sz w:val="24"/>
          <w:szCs w:val="24"/>
        </w:rPr>
        <w:t>Dział V – Równania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wskazuje lewą i prawą stronę równania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oznacza niewiadomą za pomocą litery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układa równania do prostych zadań tekstowych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sprawdza, czy dana liczba jest rozwiązaniem równania, obliczając wartość</w:t>
      </w:r>
      <w:r>
        <w:rPr>
          <w:rFonts w:ascii="Times New Roman" w:hAnsi="Times New Roman" w:cs="Times New Roman"/>
          <w:sz w:val="24"/>
          <w:szCs w:val="24"/>
        </w:rPr>
        <w:t xml:space="preserve"> lewej i prawej strony równania </w:t>
      </w:r>
      <w:r w:rsidRPr="00223016">
        <w:rPr>
          <w:rFonts w:ascii="Times New Roman" w:hAnsi="Times New Roman" w:cs="Times New Roman"/>
          <w:sz w:val="24"/>
          <w:szCs w:val="24"/>
        </w:rPr>
        <w:t>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5. rozwiązuje proste równania typu: </w:t>
      </w:r>
      <w:proofErr w:type="spellStart"/>
      <w:r w:rsidRPr="00223016">
        <w:rPr>
          <w:rFonts w:ascii="Times New Roman" w:hAnsi="Times New Roman" w:cs="Times New Roman"/>
          <w:sz w:val="24"/>
          <w:szCs w:val="24"/>
        </w:rPr>
        <w:t>ax</w:t>
      </w:r>
      <w:proofErr w:type="spellEnd"/>
      <w:r w:rsidRPr="00223016">
        <w:rPr>
          <w:rFonts w:ascii="Times New Roman" w:hAnsi="Times New Roman" w:cs="Times New Roman"/>
          <w:sz w:val="24"/>
          <w:szCs w:val="24"/>
        </w:rPr>
        <w:t xml:space="preserve"> + b = c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sprawdza poprawność otrzymanego rozwiązania równania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 xml:space="preserve">7. upraszcza równania, w których niewiadoma występuje po jednej stronie, np. 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 · x – 7 + x = 8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analizuje treść zadania tekstowego, ustala wielkości dane i niewiadome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określa kolejne kroki rozwiązania zadania tekstowego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układa równanie, którego rozwiązaniem jest dana liczba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sprawdza rozwiązanie równania z warunkami zadania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rozwiązuje równania typu: 2 · x – 7 + x = 8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rozwiązuje proste zadania tekstowe za pomocą równań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5. rozwiązuje proste zadania geometryczne za pomocą równań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układa równania do typowych zadań tekstowych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układa zadania tekstowe do prostego równania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sprawdza, czy podana liczba jest rozwiązaniem danego równania (trudniejsze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wskazuje równania, które potrafi rozwiązać poznanymi metodami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upraszcza równania typu: 2 · x – 7 + x – 18 = 8 + x – 17 – 5 · x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analizuje treść zadania tekstowego, ustala wielkości dane i niewiadome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określa kolejne kroki rozwiązania zadania tekstowego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układa równania do zadań tekstowych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rozwiązuje typowe zadania tekstowe za pomocą równań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rozwiązuje typowe zadania geometryczne za pomocą równań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układa równania do zadań tekstowych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układa zadania tekstowe do danego równania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wskazuje przykłady równań, które mają jedno rozwiązanie, kilka rozwiązań, nieskończenie wiele rozwiąz</w:t>
      </w:r>
      <w:r>
        <w:rPr>
          <w:rFonts w:ascii="Times New Roman" w:hAnsi="Times New Roman" w:cs="Times New Roman"/>
          <w:sz w:val="24"/>
          <w:szCs w:val="24"/>
        </w:rPr>
        <w:t xml:space="preserve">ań </w:t>
      </w:r>
      <w:r w:rsidRPr="00223016">
        <w:rPr>
          <w:rFonts w:ascii="Times New Roman" w:hAnsi="Times New Roman" w:cs="Times New Roman"/>
          <w:sz w:val="24"/>
          <w:szCs w:val="24"/>
        </w:rPr>
        <w:t>lub nie mają rozwiązań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ustala, jakie operacje zostały wykonane na równaniach równoważnych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rozwiązuje równania typu: 2 · x – 7 + x – 18 = 8 + x – 17 – 5 · x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rozwiązuje nietypowe zadania tekstowe za pomocą równań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rozwiązuje nietypowe zadania geometryczne za pomocą równań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>Uczeń o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rozwiązuje trudniejsze zadania tekstowe za pomocą równań liniowych</w:t>
      </w:r>
      <w:r>
        <w:rPr>
          <w:rFonts w:ascii="Times New Roman" w:hAnsi="Times New Roman" w:cs="Times New Roman"/>
          <w:sz w:val="24"/>
          <w:szCs w:val="24"/>
        </w:rPr>
        <w:t xml:space="preserve"> wybierając niewiadomą na różne </w:t>
      </w:r>
      <w:r w:rsidRPr="00E60F36">
        <w:rPr>
          <w:rFonts w:ascii="Times New Roman" w:hAnsi="Times New Roman" w:cs="Times New Roman"/>
          <w:sz w:val="24"/>
          <w:szCs w:val="24"/>
        </w:rPr>
        <w:t>sposoby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układa trudniejsze równania, którego rozwiązaniem jest dana liczba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rozwiązuje równania przez wykonywanie operacji odwrotnych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rozwiązuje równania liniowe z jedną niewiadomą o podwyższonym stopn</w:t>
      </w:r>
      <w:r>
        <w:rPr>
          <w:rFonts w:ascii="Times New Roman" w:hAnsi="Times New Roman" w:cs="Times New Roman"/>
          <w:sz w:val="24"/>
          <w:szCs w:val="24"/>
        </w:rPr>
        <w:t xml:space="preserve">iu trudności, także zawierające </w:t>
      </w:r>
      <w:r w:rsidRPr="00E60F36">
        <w:rPr>
          <w:rFonts w:ascii="Times New Roman" w:hAnsi="Times New Roman" w:cs="Times New Roman"/>
          <w:sz w:val="24"/>
          <w:szCs w:val="24"/>
        </w:rPr>
        <w:t>nawiasy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5. rozwiązuje zadania dotyczące wieku osób, sporządzając odpowiednie tabele</w:t>
      </w:r>
    </w:p>
    <w:p w:rsid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6. rozwiązuje zadania o podwyższonym stopniu trudności w kontekście praktycznym</w:t>
      </w:r>
    </w:p>
    <w:p w:rsidR="00E60F36" w:rsidRPr="00223016" w:rsidRDefault="00E60F36" w:rsidP="00223016">
      <w:pPr>
        <w:rPr>
          <w:rFonts w:ascii="Times New Roman" w:hAnsi="Times New Roman" w:cs="Times New Roman"/>
          <w:sz w:val="24"/>
          <w:szCs w:val="24"/>
        </w:rPr>
      </w:pPr>
    </w:p>
    <w:p w:rsidR="00E60F36" w:rsidRDefault="00E60F36" w:rsidP="00223016">
      <w:pPr>
        <w:rPr>
          <w:rFonts w:ascii="Times New Roman" w:hAnsi="Times New Roman" w:cs="Times New Roman"/>
          <w:b/>
          <w:sz w:val="24"/>
          <w:szCs w:val="24"/>
        </w:rPr>
      </w:pPr>
    </w:p>
    <w:p w:rsidR="00223016" w:rsidRPr="00223016" w:rsidRDefault="00223016" w:rsidP="00223016">
      <w:pPr>
        <w:rPr>
          <w:rFonts w:ascii="Times New Roman" w:hAnsi="Times New Roman" w:cs="Times New Roman"/>
          <w:b/>
          <w:sz w:val="24"/>
          <w:szCs w:val="24"/>
        </w:rPr>
      </w:pPr>
      <w:r w:rsidRPr="00223016">
        <w:rPr>
          <w:rFonts w:ascii="Times New Roman" w:hAnsi="Times New Roman" w:cs="Times New Roman"/>
          <w:b/>
          <w:sz w:val="24"/>
          <w:szCs w:val="24"/>
        </w:rPr>
        <w:lastRenderedPageBreak/>
        <w:t>Dział VI – Bryły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rozpoznaje oraz nazywa ostrosłupy i graniastosłupy proste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wskazuje oraz nazywa podstawy, ściany boczne, krawędzie, wierzchołki ostrosłupa i graniastosłupa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podaje liczbę wierzchołków, krawędzi i ścian graniastosłupa i ostrosłupa o danej podstawie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rysuje rzut graniastosłupa prostego i ostrosłupa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oblicza objętość bryły zbudowanej z sześcianów jednostkowych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objętość sześcianu o danej długości krawędzi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oblicza objętość prostopadłościanu o wymiarach podanych w tej 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zamienia jednostki długości (w przypadkach typu 2 cm 7 mm = 27 mm)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stosuje jednostki objętości i pojemności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rozpoznaje siatki graniastosłupów i ostrosłupów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dopasowuje bryłę do jej siatki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rozpoznaje i nazywa graniastosłup na podstawie jego siatki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określa na podstawie siatki wymiary wielościanu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14. rysuje siatki prostopadłościanów o podanych wymiarach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rozumie pojęcie pola powierzchni całkowitej graniastosłupa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oblicza objętość graniastosłupa prostego przy danym polu podstawy i danej wysokości bryły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rozwiązuje proste zadania dotyczące objętości i pojemności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zamienia jednostki długości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wyraża objętość danej bryły w różnych jednostkach (proste przypadki)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rozwiązuje proste zadania tekstowe z wykorzystaniem jednostek pola, objętości i pojemności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wskazuje na siatce graniastosłupa i ostrosłupa sklejane wierzchołki i krawędzie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oblicza pole powierzchni całkowitej prostopadłościanu o wymiarach podanych w tej samej jednostce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rozwiązuje proste zadania tekstowe dotyczące pola powierzchni całkowitej prostopadłościanu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1. określa rodzaj graniastosłupa lub ostrosłupa na podstawie informacji o licz</w:t>
      </w:r>
      <w:r>
        <w:rPr>
          <w:rFonts w:ascii="Times New Roman" w:hAnsi="Times New Roman" w:cs="Times New Roman"/>
          <w:sz w:val="24"/>
          <w:szCs w:val="24"/>
        </w:rPr>
        <w:t xml:space="preserve">bie jego wierzchołków, krawędzi </w:t>
      </w:r>
      <w:r w:rsidRPr="00223016">
        <w:rPr>
          <w:rFonts w:ascii="Times New Roman" w:hAnsi="Times New Roman" w:cs="Times New Roman"/>
          <w:sz w:val="24"/>
          <w:szCs w:val="24"/>
        </w:rPr>
        <w:t>lub ścian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oblicza objętość prostopadłościanu o wymiarach podanych w różnych jednostkach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oblicza objętość prostopadłościanu, którego wymiary spełniają podane zależności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oblicza objętość graniastosłupa o podanej wysokości i podstawie, której pole potrafi obliczyć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rozwiązuje typowe zadania tekstowe z wykorzystaniem różnych jednostek pola, objętości i pojemności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objętość graniastosłupa na podstawie jego siatki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wskazuje na siatce ściany bryły, które są sąsiadujące, równoległe, prostopadłe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oblicza pole powierzchni całkowitej graniastosłupa o podanych wymiarach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rozwiązuje typowe zadania tekstowe z wykorzystaniem pola powierzchni całkowitej i objętości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oblicza pole podstawy (wysokość) graniastosłupa przy danych objętośc</w:t>
      </w:r>
      <w:r>
        <w:rPr>
          <w:rFonts w:ascii="Times New Roman" w:hAnsi="Times New Roman" w:cs="Times New Roman"/>
          <w:sz w:val="24"/>
          <w:szCs w:val="24"/>
        </w:rPr>
        <w:t xml:space="preserve">i i wysokości bryły (danym polu </w:t>
      </w:r>
      <w:r w:rsidRPr="00223016">
        <w:rPr>
          <w:rFonts w:ascii="Times New Roman" w:hAnsi="Times New Roman" w:cs="Times New Roman"/>
          <w:sz w:val="24"/>
          <w:szCs w:val="24"/>
        </w:rPr>
        <w:t>podstawy)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oblicza wysokość graniastosłupa przy danej objętości i danym polu podstawy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rozwiązuje nietypowe zadania tekstowe dotyczące objętości graniastosłupa prostego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rozwiązuje nietypowe zadania tekstowe z wykorzystaniem różnych jednostek pola, objętości i pojemności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rysuje siatki graniastosłupów prostych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pole powierzchni całkowitej ostrosłupa o podanych wymiarach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oblicza długość krawędzi sześcianu przy danym jego polu powierzchni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rozwiązuje nietypowe zadania tekstowe z wykorzystaniem pola powierzchni całkowitej i objętości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rozpoznaje bryły platońskie i podaje ich nazwy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podaje liczbę wierzchołków, krawędzi i ścian w danych bryłach foremnych, półforemnych i gwiaździstych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projektuje siatki i wykonuje modele brył platońskich i innych nietypowych brył</w:t>
      </w:r>
    </w:p>
    <w:p w:rsidR="00E60F36" w:rsidRPr="0022301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oblicza pola powierzchni i sumy krawędzi brył platońskich</w:t>
      </w:r>
    </w:p>
    <w:p w:rsidR="00223016" w:rsidRPr="00223016" w:rsidRDefault="00223016" w:rsidP="00223016">
      <w:pPr>
        <w:rPr>
          <w:rFonts w:ascii="Times New Roman" w:hAnsi="Times New Roman" w:cs="Times New Roman"/>
          <w:b/>
          <w:sz w:val="24"/>
          <w:szCs w:val="24"/>
        </w:rPr>
      </w:pPr>
      <w:r w:rsidRPr="00223016">
        <w:rPr>
          <w:rFonts w:ascii="Times New Roman" w:hAnsi="Times New Roman" w:cs="Times New Roman"/>
          <w:b/>
          <w:sz w:val="24"/>
          <w:szCs w:val="24"/>
        </w:rPr>
        <w:t>Dział VII – Matematyka i my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1. odczytuje dane zamieszczone w tabelach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rozwiązuje proste zadania tekstowe z wykorzystaniem danych podanych w jednej tabeli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odczytuje dane przedstawione na diagramie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odczytuje dane przedstawione na wykresie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interpretuje 1% jako 1/100 całości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ustala, jaki procent figury został zamalowany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wyraża procenty za pomocą ułamków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oblicza procent liczby naturalnej w przypadkach: 10%, 25%, 50%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9. interpretuje prędkość jako drogę pokonaną w danej jednostce czasu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oblicza prędkość w km/h przy drodze podanej w km i czasie podanym w pełnych godzinach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czas określony jako ułamek godziny wyraża w postaci minut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czas określony w minutach wyraża jako część godziny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oblicza wartość wyrażenia algebraicznego dla podanych wartości zmiennych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14. zapisuje proste wyrażenia algebraiczne opisujące zależności podane w kontekście praktycznym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posługuje się mapą i planem w podstawowym zakresie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16. rozpoznaje kierunki geograficzne w terenie i na mapie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17. stosuje różne sposoby zapisywania skali (liczbowa, liniowa, mianowana)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18. mierzy odległość między obiektami na planie, mapie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stosuje skróty w zapisie liczb (np. 5,7 tys., 1,42 mln)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tworzy diagram ilustrujący zbiór danych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rozwiązuje proste zadania tekstowe z wykorzystaniem danych przedstawionych na diagramie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rozwiązuje proste zadania tekstowe z wykorzystaniem danych przedstawionych na wykresie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wyraża ułamki za pomocą procentów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oblicza, jakim procentem całości jest dana wielkość w przypadkach 10%, 25%, 50%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rozwiązuje elementarne zadania tekstowe dotyczące procentów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oblicza długość drogi w km przy prędkości podanej w km/h i czasie podanym w pełnych godzinach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lastRenderedPageBreak/>
        <w:t>9. oblicza czas w godzinach przy drodze podanej w km i prędkości podanej w km/h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10. rozwiązuje elementarne zadania tekstowe dotyczące prędkości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11. oblicza prędkość w km/h przy drodze podanej w km i czasie, który jest ułamkiem godziny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12. oblicza długość drogi w km przy prędkości podanej w km/h i czasie, który jest ułamkiem godziny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13. oblicza czas, który jest ułamkiem godziny, przy drodze podanej w km i prędkości podanej w km/h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14. rozwiązuje elementarne zadania tekstowe dotyczące prędkości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15. dopasowuje opis słowny do wzoru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16. dopasowuje wzór do opisu słownego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17. rozwiązuje proste zadania tekstowe wymagające wykorzystania podanego wzoru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18. zamienia skalę liczbową na mianowaną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19. oblicza rzeczywistą odległość między obiektami na podstawie planu, mapy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20. oblicza odległość między obiektami na planie, mapie na podstawie ich rzeczywistej odległości w terenie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2301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223016">
        <w:rPr>
          <w:rFonts w:ascii="Times New Roman" w:hAnsi="Times New Roman" w:cs="Times New Roman"/>
          <w:b/>
          <w:sz w:val="24"/>
          <w:szCs w:val="24"/>
          <w:u w:val="single"/>
        </w:rPr>
        <w:t xml:space="preserve">dobrą, </w:t>
      </w:r>
      <w:r w:rsidRPr="00223016">
        <w:rPr>
          <w:rFonts w:ascii="Times New Roman" w:hAnsi="Times New Roman" w:cs="Times New Roman"/>
          <w:sz w:val="24"/>
          <w:szCs w:val="24"/>
          <w:u w:val="single"/>
        </w:rPr>
        <w:t>jeśli: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1. projektuje tabele potrzebne do zapisania zgromadzonych danych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2. interpretuje dane zamieszczone w tabeli, przedstawione na diagramie lub wykresie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3. rozwiązuje zadania tekstowe z wykorzystaniem danych podanych w kilku tabelach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4. oblicza dany procent liczby naturalnej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5. oblicza, jakim procentem całości jest dana wielkość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6. oblicza prędkość przy podanej drodze i podanym czasie</w:t>
      </w:r>
    </w:p>
    <w:p w:rsidR="00223016" w:rsidRP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7. oblicza prędkość średnią</w:t>
      </w:r>
    </w:p>
    <w:p w:rsidR="00223016" w:rsidRDefault="00223016" w:rsidP="00223016">
      <w:pPr>
        <w:rPr>
          <w:rFonts w:ascii="Times New Roman" w:hAnsi="Times New Roman" w:cs="Times New Roman"/>
          <w:sz w:val="24"/>
          <w:szCs w:val="24"/>
        </w:rPr>
      </w:pPr>
      <w:r w:rsidRPr="00223016">
        <w:rPr>
          <w:rFonts w:ascii="Times New Roman" w:hAnsi="Times New Roman" w:cs="Times New Roman"/>
          <w:sz w:val="24"/>
          <w:szCs w:val="24"/>
        </w:rPr>
        <w:t>8. oblicza długość drogi przy podanej prędkości i podanym czasie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9. oblicza czas przy podanej drodze i podanej prędkości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10. zapisuje w postaci wyrażenia algebraicznego zauważone zależności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11. rozwiązuje zadania tekstowe wymagające wykorzystania podanego wzoru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12. odczytuje informacje podane na mapie, planie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  <w:u w:val="single"/>
        </w:rPr>
      </w:pP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A477BC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1. rozwiązuje zadania o podwyższonym stopniu trudności z wykor</w:t>
      </w:r>
      <w:r>
        <w:rPr>
          <w:rFonts w:ascii="Times New Roman" w:hAnsi="Times New Roman" w:cs="Times New Roman"/>
          <w:sz w:val="24"/>
          <w:szCs w:val="24"/>
        </w:rPr>
        <w:t xml:space="preserve">zystaniem danych zamieszczonych </w:t>
      </w:r>
      <w:r w:rsidRPr="00A477BC">
        <w:rPr>
          <w:rFonts w:ascii="Times New Roman" w:hAnsi="Times New Roman" w:cs="Times New Roman"/>
          <w:sz w:val="24"/>
          <w:szCs w:val="24"/>
        </w:rPr>
        <w:t>w tabelach, przedstawionych na diagramie lub wykresie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2. rozwiązuje zadania tekstowe o podwyższonym stopniu trudności dotyczące procentów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lastRenderedPageBreak/>
        <w:t>3. rozwiązuje zadania tekstowe dotyczące co najmniej dwóch różnych prędk</w:t>
      </w:r>
      <w:r>
        <w:rPr>
          <w:rFonts w:ascii="Times New Roman" w:hAnsi="Times New Roman" w:cs="Times New Roman"/>
          <w:sz w:val="24"/>
          <w:szCs w:val="24"/>
        </w:rPr>
        <w:t xml:space="preserve">ości lub gdy rozwiązanie wymaga </w:t>
      </w:r>
      <w:r w:rsidRPr="00A477BC">
        <w:rPr>
          <w:rFonts w:ascii="Times New Roman" w:hAnsi="Times New Roman" w:cs="Times New Roman"/>
          <w:sz w:val="24"/>
          <w:szCs w:val="24"/>
        </w:rPr>
        <w:t>zamiany jednostek długości i/lub czasu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4. znajduje wartość zmiennej dla podanej wartości wyrażenia algebraicznego</w:t>
      </w:r>
    </w:p>
    <w:p w:rsid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5. rozwiązuje bardziej złożone problemy i zadania tekstowe wymagające korzystania z mapy, planu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1. rozwiązuje trudniejsze zadania, których dane przedstawione są w tab</w:t>
      </w:r>
      <w:r>
        <w:rPr>
          <w:rFonts w:ascii="Times New Roman" w:hAnsi="Times New Roman" w:cs="Times New Roman"/>
          <w:sz w:val="24"/>
          <w:szCs w:val="24"/>
        </w:rPr>
        <w:t xml:space="preserve">elach, na diagramach i prostych </w:t>
      </w:r>
      <w:r w:rsidRPr="00E60F36">
        <w:rPr>
          <w:rFonts w:ascii="Times New Roman" w:hAnsi="Times New Roman" w:cs="Times New Roman"/>
          <w:sz w:val="24"/>
          <w:szCs w:val="24"/>
        </w:rPr>
        <w:t>wykresach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interpretuje dane przedstawione na nietypowych diagramach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rozwiązuje zadania tekstowe o podwyższonym stopniu trudności z wyk</w:t>
      </w:r>
      <w:r>
        <w:rPr>
          <w:rFonts w:ascii="Times New Roman" w:hAnsi="Times New Roman" w:cs="Times New Roman"/>
          <w:sz w:val="24"/>
          <w:szCs w:val="24"/>
        </w:rPr>
        <w:t xml:space="preserve">orzystaniem obliczania procentu </w:t>
      </w:r>
      <w:r w:rsidRPr="00E60F36">
        <w:rPr>
          <w:rFonts w:ascii="Times New Roman" w:hAnsi="Times New Roman" w:cs="Times New Roman"/>
          <w:sz w:val="24"/>
          <w:szCs w:val="24"/>
        </w:rPr>
        <w:t>danej liczby oraz ustalenia, jakim procentem jednej liczby jest druga liczba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4. oblicza średnią prędkość przy różnych prędkościach na poszczególnych odcinkach trasy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5. oblicza czas, który upłynie od startu do momentu spotkania dwóch obiektów, poruszających s</w:t>
      </w:r>
      <w:r>
        <w:rPr>
          <w:rFonts w:ascii="Times New Roman" w:hAnsi="Times New Roman" w:cs="Times New Roman"/>
          <w:sz w:val="24"/>
          <w:szCs w:val="24"/>
        </w:rPr>
        <w:t xml:space="preserve">ię z różną </w:t>
      </w:r>
      <w:r w:rsidRPr="00E60F36">
        <w:rPr>
          <w:rFonts w:ascii="Times New Roman" w:hAnsi="Times New Roman" w:cs="Times New Roman"/>
          <w:sz w:val="24"/>
          <w:szCs w:val="24"/>
        </w:rPr>
        <w:t>prędkością na zadanej trasie</w:t>
      </w:r>
    </w:p>
    <w:p w:rsidR="00E60F36" w:rsidRPr="00A477BC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6. rozpoznaje te same wzory zapisane w różnej postaci</w:t>
      </w:r>
      <w:r w:rsidRPr="00E60F36">
        <w:rPr>
          <w:rFonts w:ascii="Times New Roman" w:hAnsi="Times New Roman" w:cs="Times New Roman"/>
          <w:sz w:val="24"/>
          <w:szCs w:val="24"/>
        </w:rPr>
        <w:cr/>
      </w:r>
    </w:p>
    <w:p w:rsidR="00A477BC" w:rsidRPr="00A477BC" w:rsidRDefault="00A477BC" w:rsidP="00A477BC">
      <w:pPr>
        <w:rPr>
          <w:rFonts w:ascii="Times New Roman" w:hAnsi="Times New Roman" w:cs="Times New Roman"/>
          <w:b/>
          <w:sz w:val="24"/>
          <w:szCs w:val="24"/>
        </w:rPr>
      </w:pPr>
      <w:r w:rsidRPr="00A477BC">
        <w:rPr>
          <w:rFonts w:ascii="Times New Roman" w:hAnsi="Times New Roman" w:cs="Times New Roman"/>
          <w:b/>
          <w:sz w:val="24"/>
          <w:szCs w:val="24"/>
        </w:rPr>
        <w:t>Dział VIII – Matematyka na co dzień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  <w:u w:val="single"/>
        </w:rPr>
      </w:pP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A477BC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1. szacuje koszt zakupu określonej ilości towaru przy podanej cenie jednostkowej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2. zamienia jednostki masy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3. rozwiązuje elementarne zadania tekstowe dotyczące zakupów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4. oblicza rzeczywiste wymiary figur narysowanych w skali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5. oblicza pola czworokątów na podstawie wymiarów odczytanych z rysunków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6. oblicza obwody i pola powierzchni pomieszczeń o podanych wymiarach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7. zamienia jednostki długości (w przypadkach typu 2 m 63 cm = 263 cm)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8. odczytuje dane przedstawione na rysunku, w tabeli, cenniku, na diagramie lub na mapie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9. odczytuje informacje z rozkładu jazdy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10. posługuje się mapą i planem w podstawowym zakresie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11. rozpoznaje kierunki geograficzne w terenie i na mapie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12. mierzy odległość między obiektami na planie, mapie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13. zamienia jednostki czasu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14. stosuje cyfry rzymskie do zapisu dat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lastRenderedPageBreak/>
        <w:t>15. przyporządkowuje podany rok odpowiedniemu stuleciu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Uczeń otrzymuje ocenę dostateczną, jeśli: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1. oblicza, ile towaru można kupić za daną kwotę przy podanej cenie jednostkowej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2. zamienia jednostki długości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3. rozwiązuje zadania z wykorzystaniem jednostek: ar i hektar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4. rozwiązuje proste zadania tekstowe dotyczące pól powierzchni w sytuacjach praktycznych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5. oblicza rzeczywistą odległość między obiektami na podstawie planu, mapy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6. oblicza odległość między obiektami na planie, mapie na podstawie ich rzeczywistej odległości w terenie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7. rozwiązuje proste zadania tekstowe dotyczące obliczeń związanych z podróżą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8. rozwiązuje proste zadania tekstowe z wykorzystaniem danych podanych w tabeli, tekście, na diagramie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  <w:u w:val="single"/>
        </w:rPr>
      </w:pP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A477BC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1. rozwiązuje typowe zadania tekstowe dotyczące zakupów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2. zaokrągla do pełnych groszy kwoty typu 5,638 zł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3. planuje zakupy z uwzględnieniem różnych rodzajów opakowań i cen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4. oblicza pola i obwody figur, których wymiary są podane w skali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5. rozwiązuje typowe zadania tekstowe dotyczące obwodu i pola powierzchni w sytuacjach praktycznych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6. odczytuje informacje podane na mapie, planie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7. oblicza prędkość średnią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  <w:u w:val="single"/>
        </w:rPr>
      </w:pP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A477BC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A477BC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 xml:space="preserve">1. rozwiązuje zadania, które wymagają wyszukania informacji np. w encyklopedii, gazetach, </w:t>
      </w:r>
      <w:proofErr w:type="spellStart"/>
      <w:r w:rsidRPr="00A477BC">
        <w:rPr>
          <w:rFonts w:ascii="Times New Roman" w:hAnsi="Times New Roman" w:cs="Times New Roman"/>
          <w:sz w:val="24"/>
          <w:szCs w:val="24"/>
        </w:rPr>
        <w:t>internecie</w:t>
      </w:r>
      <w:proofErr w:type="spellEnd"/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2. rozwiązuje nietypowe zadania tekstowe dotyczące obwodu i pola powierzchni w sytuacjach praktycznych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3. rozwiązuje bardziej złożone problemy i zadania tekstowe wymagające korzystania z mapy, planu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4. zbiera, analizuje i interpretuje informacje potrzebne do zaplanowania podróży</w:t>
      </w:r>
    </w:p>
    <w:p w:rsidR="00A477BC" w:rsidRPr="00A477BC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5. rozwiązuje złożone zadania tekstowe dotyczące obliczeń związanych z podróżą</w:t>
      </w:r>
    </w:p>
    <w:p w:rsidR="00223016" w:rsidRDefault="00A477BC" w:rsidP="00A477BC">
      <w:pPr>
        <w:rPr>
          <w:rFonts w:ascii="Times New Roman" w:hAnsi="Times New Roman" w:cs="Times New Roman"/>
          <w:sz w:val="24"/>
          <w:szCs w:val="24"/>
        </w:rPr>
      </w:pPr>
      <w:r w:rsidRPr="00A477BC">
        <w:rPr>
          <w:rFonts w:ascii="Times New Roman" w:hAnsi="Times New Roman" w:cs="Times New Roman"/>
          <w:sz w:val="24"/>
          <w:szCs w:val="24"/>
        </w:rPr>
        <w:t>6. rozwiązuje złożone zadania tekstowe z wykorzystaniem danych podanych w tabeli, tekście, na diagramie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E60F36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E60F3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lastRenderedPageBreak/>
        <w:t>1. samodzielnie wyszukuje informacje potrzebne do rozwiązania trudniejs</w:t>
      </w:r>
      <w:r>
        <w:rPr>
          <w:rFonts w:ascii="Times New Roman" w:hAnsi="Times New Roman" w:cs="Times New Roman"/>
          <w:sz w:val="24"/>
          <w:szCs w:val="24"/>
        </w:rPr>
        <w:t xml:space="preserve">zych zadań dotyczących obliczeń </w:t>
      </w:r>
      <w:r w:rsidRPr="00E60F36">
        <w:rPr>
          <w:rFonts w:ascii="Times New Roman" w:hAnsi="Times New Roman" w:cs="Times New Roman"/>
          <w:sz w:val="24"/>
          <w:szCs w:val="24"/>
        </w:rPr>
        <w:t>pieniężnych i rozwiązuje te zadania</w:t>
      </w:r>
    </w:p>
    <w:p w:rsidR="00E60F36" w:rsidRPr="00E60F3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2. planuje i sporządza kalkulację kosztów kilkudniowej wycieczki klasowej</w:t>
      </w:r>
      <w:r>
        <w:rPr>
          <w:rFonts w:ascii="Times New Roman" w:hAnsi="Times New Roman" w:cs="Times New Roman"/>
          <w:sz w:val="24"/>
          <w:szCs w:val="24"/>
        </w:rPr>
        <w:t xml:space="preserve">, opierając się na informacjach </w:t>
      </w:r>
      <w:r w:rsidRPr="00E60F36">
        <w:rPr>
          <w:rFonts w:ascii="Times New Roman" w:hAnsi="Times New Roman" w:cs="Times New Roman"/>
          <w:sz w:val="24"/>
          <w:szCs w:val="24"/>
        </w:rPr>
        <w:t>samodzielnie wyszukanych w różnych dostępnych źródłach</w:t>
      </w:r>
    </w:p>
    <w:p w:rsidR="00A477BC" w:rsidRPr="00223016" w:rsidRDefault="00E60F36" w:rsidP="00E60F36">
      <w:pPr>
        <w:rPr>
          <w:rFonts w:ascii="Times New Roman" w:hAnsi="Times New Roman" w:cs="Times New Roman"/>
          <w:sz w:val="24"/>
          <w:szCs w:val="24"/>
        </w:rPr>
      </w:pPr>
      <w:r w:rsidRPr="00E60F36">
        <w:rPr>
          <w:rFonts w:ascii="Times New Roman" w:hAnsi="Times New Roman" w:cs="Times New Roman"/>
          <w:sz w:val="24"/>
          <w:szCs w:val="24"/>
        </w:rPr>
        <w:t>3. rozwiązuje nietypowe zadania tekstowe związane z prawidłowym odżywianiem się i masą ciała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A477BC" w:rsidRPr="00223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2ED"/>
    <w:rsid w:val="001052ED"/>
    <w:rsid w:val="00223016"/>
    <w:rsid w:val="00513D37"/>
    <w:rsid w:val="007E4BB3"/>
    <w:rsid w:val="00A477BC"/>
    <w:rsid w:val="00BF52C4"/>
    <w:rsid w:val="00E6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B1600"/>
  <w15:chartTrackingRefBased/>
  <w15:docId w15:val="{207EBBF3-CE8F-4FBF-98D5-F2EA5B40F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52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4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4808</Words>
  <Characters>28851</Characters>
  <Application>Microsoft Office Word</Application>
  <DocSecurity>0</DocSecurity>
  <Lines>240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2025-09-07T07:28:00Z</dcterms:created>
  <dcterms:modified xsi:type="dcterms:W3CDTF">2025-09-07T08:22:00Z</dcterms:modified>
</cp:coreProperties>
</file>