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513E2" w14:textId="77777777" w:rsidR="00F31420" w:rsidRDefault="0000000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INFORMATYKA – klasa 6</w:t>
      </w:r>
    </w:p>
    <w:p w14:paraId="4AF8768E" w14:textId="77777777" w:rsidR="00F31420" w:rsidRDefault="00F3142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</w:p>
    <w:p w14:paraId="38E8FAEE" w14:textId="77777777" w:rsidR="00F3142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5CEF5207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posługuje się technologią zgodnie z przyjętymi zasadami i prawem; przestrzega zasad bezpieczeństwa i higieny pracy;</w:t>
      </w:r>
    </w:p>
    <w:p w14:paraId="642AC104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określa zawody i wymienia przykłady z życia codziennego, w których są wykorzystywane kompetencje informatyczne;</w:t>
      </w:r>
    </w:p>
    <w:p w14:paraId="573B9490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wymienia zagrożenia związane z powszechnym dostępem do technologii oraz do informacji;</w:t>
      </w:r>
    </w:p>
    <w:p w14:paraId="23BF378C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identyfikuje i docenia korzyści płynące ze współpracy nad wspólnym rozwiązywaniem problemów;</w:t>
      </w:r>
    </w:p>
    <w:p w14:paraId="79C2CA86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respektuje zasadę równości w dostępie do technologii i informacji, w tym w dostępie do komputerów w społeczności szkolnej;</w:t>
      </w:r>
    </w:p>
    <w:p w14:paraId="40E0809F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uznaje i respektuje prawo do prywatności danych i informacji oraz prawo do własności intelektualnej;</w:t>
      </w:r>
    </w:p>
    <w:p w14:paraId="7FB33D08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wykorzystuje sieć komputerową </w:t>
      </w:r>
      <w:r>
        <w:rPr>
          <w:rFonts w:ascii="Arial" w:eastAsia="Arial" w:hAnsi="Arial" w:cs="Arial"/>
          <w:color w:val="000000"/>
        </w:rPr>
        <w:t>do wyszukiwania potrzebnych informacji i zasobów edukacyjnych, nawigując między stronami;</w:t>
      </w:r>
    </w:p>
    <w:p w14:paraId="1A3963FB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wykorzystuje sieć komputerową (szkolną, sieć Internet) </w:t>
      </w:r>
      <w:r>
        <w:rPr>
          <w:rFonts w:ascii="Arial" w:eastAsia="Arial" w:hAnsi="Arial" w:cs="Arial"/>
          <w:color w:val="000000"/>
        </w:rPr>
        <w:t>do pracy w wirtualnym środowisku (na platformie, w chmurze), stosując się do sposobów i zasad pracy w takim środowisku;</w:t>
      </w:r>
    </w:p>
    <w:p w14:paraId="26BD4244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korzysta z urządzeń do nagrywania obrazów, dźwięków i filmów, w tym urządzeń mobilnych;</w:t>
      </w:r>
    </w:p>
    <w:p w14:paraId="45A3F961" w14:textId="77777777" w:rsidR="00F31420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wprowadza dane do arkusza kalkulacyjnego.</w:t>
      </w:r>
    </w:p>
    <w:p w14:paraId="3EA2CD70" w14:textId="77777777" w:rsidR="00F31420" w:rsidRDefault="00F31420">
      <w:pPr>
        <w:pStyle w:val="Standard"/>
        <w:spacing w:after="85"/>
        <w:rPr>
          <w:rFonts w:ascii="Arial" w:hAnsi="Arial"/>
        </w:rPr>
      </w:pPr>
    </w:p>
    <w:p w14:paraId="06B01B4E" w14:textId="77777777" w:rsidR="00F3142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2D143C1B" w14:textId="77777777" w:rsidR="00F3142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opisuje metody wystrzegania się zagrożeń związanych z powszechnym dostępem do technologii oraz do informacji;</w:t>
      </w:r>
    </w:p>
    <w:p w14:paraId="7C529732" w14:textId="77777777" w:rsidR="00F3142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uczestniczy w zespołowym rozwiązaniu problemu posługując się technologią taką jak: poczta elektroniczna, forum, wirtualne środowisko kształcenia, dedykowany portal edukacyjne;</w:t>
      </w:r>
    </w:p>
    <w:p w14:paraId="077F4CA2" w14:textId="77777777" w:rsidR="00F31420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 xml:space="preserve">wykorzystuje sieć komputerową </w:t>
      </w:r>
      <w:r>
        <w:rPr>
          <w:rFonts w:ascii="Arial" w:eastAsia="Arial" w:hAnsi="Arial" w:cs="Arial"/>
          <w:color w:val="000000"/>
        </w:rPr>
        <w:t>jako medium komunikacyjne;</w:t>
      </w:r>
    </w:p>
    <w:p w14:paraId="39AB92E2" w14:textId="77777777" w:rsidR="00F3142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opisuje funkcje podstawowych elementów komputera i urządzeń zewnętrznych;</w:t>
      </w:r>
    </w:p>
    <w:p w14:paraId="062EAC24" w14:textId="77777777" w:rsidR="00F3142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rysuje za pomocą wybranych narzędzi;</w:t>
      </w:r>
    </w:p>
    <w:p w14:paraId="478E91DB" w14:textId="77777777" w:rsidR="00F31420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założeniami;</w:t>
      </w:r>
    </w:p>
    <w:p w14:paraId="437E61EA" w14:textId="77777777" w:rsidR="00F31420" w:rsidRDefault="00000000">
      <w:pPr>
        <w:pStyle w:val="Textbody"/>
        <w:numPr>
          <w:ilvl w:val="0"/>
          <w:numId w:val="2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formatuje komórki arkusza kalkulacyjnego.</w:t>
      </w:r>
    </w:p>
    <w:p w14:paraId="627F224D" w14:textId="77777777" w:rsidR="00F31420" w:rsidRDefault="00F31420">
      <w:pPr>
        <w:pStyle w:val="Standard"/>
        <w:spacing w:after="85"/>
        <w:rPr>
          <w:rFonts w:ascii="Arial" w:hAnsi="Arial"/>
          <w:b/>
          <w:bCs/>
        </w:rPr>
      </w:pPr>
    </w:p>
    <w:p w14:paraId="4253CB13" w14:textId="77777777" w:rsidR="00F3142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23A26F59" w14:textId="77777777" w:rsidR="00F31420" w:rsidRDefault="00000000">
      <w:pPr>
        <w:pStyle w:val="Standard"/>
        <w:numPr>
          <w:ilvl w:val="0"/>
          <w:numId w:val="3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wykorzystuje komputer lub inne urządzenie cyfrowe do </w:t>
      </w:r>
      <w:proofErr w:type="spellStart"/>
      <w:r>
        <w:rPr>
          <w:rFonts w:ascii="Arial" w:eastAsia="Arial" w:hAnsi="Arial" w:cs="Arial"/>
          <w:color w:val="000000"/>
        </w:rPr>
        <w:t>gromadzenia,porządkowania</w:t>
      </w:r>
      <w:proofErr w:type="spellEnd"/>
      <w:r>
        <w:rPr>
          <w:rFonts w:ascii="Arial" w:eastAsia="Arial" w:hAnsi="Arial" w:cs="Arial"/>
          <w:color w:val="000000"/>
        </w:rPr>
        <w:t xml:space="preserve"> i selekcjonowania własnych zasobów;</w:t>
      </w:r>
    </w:p>
    <w:p w14:paraId="29965BD6" w14:textId="77777777" w:rsidR="00F3142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organizuje swoje pliki w folderach umieszczonych lokalnie;</w:t>
      </w:r>
    </w:p>
    <w:p w14:paraId="084DE48E" w14:textId="77777777" w:rsidR="00F3142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gromadzi, porządkuje i selekcjonuje efekty swojej pracy oraz potrzebne zasoby </w:t>
      </w:r>
      <w:r>
        <w:rPr>
          <w:rFonts w:ascii="Arial" w:eastAsia="Arial" w:hAnsi="Arial" w:cs="Arial"/>
          <w:color w:val="000000"/>
        </w:rPr>
        <w:lastRenderedPageBreak/>
        <w:t>w komputerze lub w innych urządzeniach;</w:t>
      </w:r>
    </w:p>
    <w:p w14:paraId="2F45DDD3" w14:textId="77777777" w:rsidR="00F3142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przekształca obrazy;</w:t>
      </w:r>
    </w:p>
    <w:p w14:paraId="265BB102" w14:textId="77777777" w:rsidR="00F31420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 i ewentualnie je poprawia;</w:t>
      </w:r>
    </w:p>
    <w:p w14:paraId="26A26CE6" w14:textId="77777777" w:rsidR="00F31420" w:rsidRDefault="00000000">
      <w:pPr>
        <w:pStyle w:val="Textbody"/>
        <w:numPr>
          <w:ilvl w:val="0"/>
          <w:numId w:val="4"/>
        </w:numPr>
        <w:autoSpaceDE w:val="0"/>
        <w:spacing w:after="85"/>
        <w:rPr>
          <w:rFonts w:ascii="Arial" w:hAnsi="Arial"/>
        </w:rPr>
      </w:pPr>
      <w:r>
        <w:rPr>
          <w:rFonts w:ascii="Arial" w:hAnsi="Arial"/>
        </w:rPr>
        <w:t>definiuje proste formuły w arkuszu kalkulacyjnym.</w:t>
      </w:r>
    </w:p>
    <w:p w14:paraId="40387EDC" w14:textId="77777777" w:rsidR="00F31420" w:rsidRDefault="00F31420">
      <w:pPr>
        <w:pStyle w:val="Standard"/>
        <w:spacing w:after="85"/>
        <w:rPr>
          <w:rFonts w:ascii="Arial" w:hAnsi="Arial"/>
          <w:b/>
          <w:bCs/>
        </w:rPr>
      </w:pPr>
    </w:p>
    <w:p w14:paraId="52678674" w14:textId="77777777" w:rsidR="00F3142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689DE362" w14:textId="77777777" w:rsidR="00F31420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organizuje swoje pliki w folderach umieszczonych lokalnie lub w sieci;</w:t>
      </w:r>
    </w:p>
    <w:p w14:paraId="0C291F3D" w14:textId="77777777" w:rsidR="00F31420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gromadzi, porządkuje i selekcjonuje efekty swojej pracy oraz potrzebne zasoby także w środowiskach wirtualnych (w chmurze);</w:t>
      </w:r>
    </w:p>
    <w:p w14:paraId="20A02B92" w14:textId="77777777" w:rsidR="00F31420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uzupełnia grafikę tekstem;</w:t>
      </w:r>
    </w:p>
    <w:p w14:paraId="3BB453A9" w14:textId="77777777" w:rsidR="00F31420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 i ewentualnie je poprawia, objaśnia przebieg działania programów;</w:t>
      </w:r>
    </w:p>
    <w:p w14:paraId="0FFA4926" w14:textId="77777777" w:rsidR="00F31420" w:rsidRDefault="00000000">
      <w:pPr>
        <w:pStyle w:val="Textbody"/>
        <w:numPr>
          <w:ilvl w:val="0"/>
          <w:numId w:val="5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dobiera wykresy do danych i celów obliczeń.</w:t>
      </w:r>
    </w:p>
    <w:p w14:paraId="0FD4E69D" w14:textId="77777777" w:rsidR="00F31420" w:rsidRDefault="00F31420">
      <w:pPr>
        <w:pStyle w:val="Standard"/>
        <w:spacing w:after="85"/>
        <w:rPr>
          <w:rFonts w:ascii="Arial" w:hAnsi="Arial"/>
          <w:b/>
          <w:bCs/>
        </w:rPr>
      </w:pPr>
    </w:p>
    <w:p w14:paraId="759FC42A" w14:textId="77777777" w:rsidR="00F31420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0D3562C4" w14:textId="77777777" w:rsidR="00F31420" w:rsidRDefault="00000000">
      <w:pPr>
        <w:pStyle w:val="Standard"/>
        <w:numPr>
          <w:ilvl w:val="0"/>
          <w:numId w:val="6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przygotowuje i prezentuje rozwiązania problemów, posługując się podstawowymi aplikacjami (edytor tekstu, grafiki, arkusz kalkulacyjny);</w:t>
      </w:r>
    </w:p>
    <w:p w14:paraId="541AB512" w14:textId="77777777" w:rsidR="00F31420" w:rsidRDefault="00000000">
      <w:pPr>
        <w:pStyle w:val="Standard"/>
        <w:numPr>
          <w:ilvl w:val="0"/>
          <w:numId w:val="6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korzysta z arkusza kalkulacyjnego w trakcie rozwiązywania zadań praktycznych związanych z prostymi i bardziej złożonymi obliczeniami.</w:t>
      </w:r>
    </w:p>
    <w:p w14:paraId="1FA15267" w14:textId="77777777" w:rsidR="00F31420" w:rsidRDefault="00F31420">
      <w:pPr>
        <w:pStyle w:val="Standard"/>
        <w:spacing w:after="85"/>
        <w:rPr>
          <w:rFonts w:ascii="Arial" w:eastAsia="Arial" w:hAnsi="Arial" w:cs="Arial"/>
        </w:rPr>
      </w:pPr>
    </w:p>
    <w:p w14:paraId="0AE2EB40" w14:textId="77777777" w:rsidR="00F31420" w:rsidRDefault="00F31420">
      <w:pPr>
        <w:pStyle w:val="Standard"/>
        <w:spacing w:after="85"/>
        <w:rPr>
          <w:rFonts w:ascii="Arial" w:eastAsia="Arial" w:hAnsi="Arial" w:cs="Arial"/>
        </w:rPr>
      </w:pPr>
    </w:p>
    <w:p w14:paraId="3E67A1B5" w14:textId="77777777" w:rsidR="00F31420" w:rsidRDefault="00F31420">
      <w:pPr>
        <w:pStyle w:val="Standard"/>
        <w:spacing w:after="85"/>
        <w:rPr>
          <w:rFonts w:ascii="Arial" w:eastAsia="Arial" w:hAnsi="Arial" w:cs="Arial"/>
        </w:rPr>
      </w:pPr>
    </w:p>
    <w:p w14:paraId="28B38415" w14:textId="77777777" w:rsidR="00F31420" w:rsidRDefault="00F31420">
      <w:pPr>
        <w:pStyle w:val="Standard"/>
        <w:spacing w:after="85"/>
        <w:rPr>
          <w:rFonts w:ascii="Arial" w:hAnsi="Arial"/>
          <w:b/>
          <w:bCs/>
        </w:rPr>
      </w:pPr>
    </w:p>
    <w:sectPr w:rsidR="00F31420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86313" w14:textId="77777777" w:rsidR="007E1745" w:rsidRDefault="007E1745">
      <w:r>
        <w:separator/>
      </w:r>
    </w:p>
  </w:endnote>
  <w:endnote w:type="continuationSeparator" w:id="0">
    <w:p w14:paraId="67172051" w14:textId="77777777" w:rsidR="007E1745" w:rsidRDefault="007E1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FC38B" w14:textId="77777777" w:rsidR="007E1745" w:rsidRDefault="007E1745">
      <w:r>
        <w:rPr>
          <w:color w:val="000000"/>
        </w:rPr>
        <w:separator/>
      </w:r>
    </w:p>
  </w:footnote>
  <w:footnote w:type="continuationSeparator" w:id="0">
    <w:p w14:paraId="012EED4B" w14:textId="77777777" w:rsidR="007E1745" w:rsidRDefault="007E17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56480"/>
    <w:multiLevelType w:val="multilevel"/>
    <w:tmpl w:val="A3BAC93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08834526"/>
    <w:multiLevelType w:val="multilevel"/>
    <w:tmpl w:val="F4A4DEC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0B4F10BA"/>
    <w:multiLevelType w:val="multilevel"/>
    <w:tmpl w:val="C088D56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33946E4D"/>
    <w:multiLevelType w:val="multilevel"/>
    <w:tmpl w:val="A04CF77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56CA40A8"/>
    <w:multiLevelType w:val="multilevel"/>
    <w:tmpl w:val="53BCA7E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5F464D23"/>
    <w:multiLevelType w:val="multilevel"/>
    <w:tmpl w:val="0C2E996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986478090">
    <w:abstractNumId w:val="5"/>
  </w:num>
  <w:num w:numId="2" w16cid:durableId="635061514">
    <w:abstractNumId w:val="4"/>
  </w:num>
  <w:num w:numId="3" w16cid:durableId="1486895907">
    <w:abstractNumId w:val="3"/>
  </w:num>
  <w:num w:numId="4" w16cid:durableId="658458996">
    <w:abstractNumId w:val="0"/>
  </w:num>
  <w:num w:numId="5" w16cid:durableId="974336798">
    <w:abstractNumId w:val="1"/>
  </w:num>
  <w:num w:numId="6" w16cid:durableId="2091848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31420"/>
    <w:rsid w:val="005331AD"/>
    <w:rsid w:val="007E1745"/>
    <w:rsid w:val="00D9000B"/>
    <w:rsid w:val="00F31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94186"/>
  <w15:docId w15:val="{50422CA8-B00D-4E17-82E3-AE684136F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2026-02-06T18:49:00Z</dcterms:created>
  <dcterms:modified xsi:type="dcterms:W3CDTF">2026-02-06T18:49:00Z</dcterms:modified>
</cp:coreProperties>
</file>