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FB11D6" w14:textId="7DFE4428" w:rsidR="002B2935" w:rsidRPr="008F0E9C" w:rsidRDefault="002B2935" w:rsidP="002B2935">
      <w:pPr>
        <w:jc w:val="center"/>
        <w:rPr>
          <w:rStyle w:val="italic"/>
          <w:rFonts w:cs="Tahoma"/>
          <w:b/>
          <w:iCs/>
          <w:color w:val="000000"/>
          <w:spacing w:val="-2"/>
          <w:sz w:val="24"/>
          <w:szCs w:val="24"/>
        </w:rPr>
      </w:pPr>
      <w:r w:rsidRPr="008F0E9C">
        <w:rPr>
          <w:b/>
          <w:sz w:val="24"/>
          <w:szCs w:val="24"/>
        </w:rPr>
        <w:t xml:space="preserve">Klauzula informacyjna </w:t>
      </w:r>
      <w:r w:rsidR="008F0E9C">
        <w:rPr>
          <w:b/>
          <w:sz w:val="24"/>
          <w:szCs w:val="24"/>
        </w:rPr>
        <w:t xml:space="preserve">dot. przetwarzania danych osobowych </w:t>
      </w:r>
      <w:r w:rsidRPr="008F0E9C">
        <w:rPr>
          <w:b/>
          <w:sz w:val="24"/>
          <w:szCs w:val="24"/>
        </w:rPr>
        <w:t xml:space="preserve">– </w:t>
      </w:r>
      <w:r w:rsidRPr="008F0E9C">
        <w:rPr>
          <w:rStyle w:val="italic"/>
          <w:rFonts w:cs="Tahoma"/>
          <w:b/>
          <w:iCs/>
          <w:color w:val="000000"/>
          <w:spacing w:val="-2"/>
          <w:sz w:val="24"/>
          <w:szCs w:val="24"/>
        </w:rPr>
        <w:t>realizacja praw, osób których dane dotyczą</w:t>
      </w:r>
    </w:p>
    <w:p w14:paraId="30E83F05" w14:textId="77777777" w:rsidR="002B2935" w:rsidRPr="008F0E9C" w:rsidRDefault="002B2935" w:rsidP="002B2935">
      <w:pPr>
        <w:jc w:val="center"/>
        <w:rPr>
          <w:b/>
          <w:sz w:val="24"/>
          <w:szCs w:val="24"/>
        </w:rPr>
      </w:pPr>
    </w:p>
    <w:p w14:paraId="58C67B75" w14:textId="1A5FC630" w:rsidR="002B2935" w:rsidRPr="008F0E9C" w:rsidRDefault="002B2935" w:rsidP="002B2935">
      <w:pPr>
        <w:jc w:val="both"/>
        <w:rPr>
          <w:sz w:val="24"/>
          <w:szCs w:val="24"/>
        </w:rPr>
      </w:pPr>
      <w:r w:rsidRPr="008F0E9C">
        <w:rPr>
          <w:rFonts w:cs="Times New Roman"/>
          <w:sz w:val="24"/>
          <w:szCs w:val="24"/>
        </w:rPr>
        <w:t>Zgodnie z zapisami Rozporządzenia Parlamentu Europejskiego i Rady (UE) 2016/679  z dnia 27 kwietnia 2016r. w sprawie ochrony osób fizycznych w związku z przetwarzaniem danych osobowych i w sprawie swobodnego przepływu takich danych oraz uchylenia dyrektywy 95/46/WE (ogólne rozporządzenie o ochronie danych</w:t>
      </w:r>
      <w:r w:rsidR="008F0E9C" w:rsidRPr="008F0E9C">
        <w:rPr>
          <w:rFonts w:cs="Times New Roman"/>
          <w:sz w:val="24"/>
          <w:szCs w:val="24"/>
        </w:rPr>
        <w:t>)</w:t>
      </w:r>
      <w:r w:rsidRPr="008F0E9C">
        <w:rPr>
          <w:rFonts w:cs="Times New Roman"/>
          <w:sz w:val="24"/>
          <w:szCs w:val="24"/>
        </w:rPr>
        <w:t>, zwanego RODO</w:t>
      </w:r>
      <w:r w:rsidRPr="008F0E9C">
        <w:rPr>
          <w:sz w:val="24"/>
          <w:szCs w:val="24"/>
        </w:rPr>
        <w:t xml:space="preserve"> informuje się, iż:</w:t>
      </w:r>
    </w:p>
    <w:p w14:paraId="0E5F4A0B" w14:textId="6FDA1CAD" w:rsidR="008F0E9C" w:rsidRPr="0034235A" w:rsidRDefault="008F0E9C" w:rsidP="008F0E9C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B0F0"/>
          <w:sz w:val="24"/>
          <w:szCs w:val="24"/>
          <w:lang w:val="pl-PL"/>
        </w:rPr>
      </w:pPr>
      <w:r w:rsidRPr="008F0E9C">
        <w:rPr>
          <w:rFonts w:asciiTheme="minorHAnsi" w:hAnsiTheme="minorHAnsi" w:cstheme="minorHAnsi"/>
          <w:sz w:val="24"/>
          <w:szCs w:val="24"/>
        </w:rPr>
        <w:t>Administratorem danych osobowych  jest</w:t>
      </w:r>
      <w:r w:rsidR="00EE6110" w:rsidRPr="00EE6110">
        <w:rPr>
          <w:color w:val="000000" w:themeColor="text1"/>
          <w:sz w:val="22"/>
          <w:szCs w:val="22"/>
        </w:rPr>
        <w:t xml:space="preserve"> </w:t>
      </w:r>
      <w:r w:rsidR="00EE6110">
        <w:rPr>
          <w:color w:val="000000" w:themeColor="text1"/>
          <w:sz w:val="22"/>
          <w:szCs w:val="22"/>
        </w:rPr>
        <w:t>Zespół Szkolno - Przedszkolny z Oddziałami Integracyjnymi w Przegini Duchownej, 32-061 Przeginia Duchowna, ul. Kajasówka 22</w:t>
      </w:r>
      <w:r w:rsidR="0034235A">
        <w:rPr>
          <w:rFonts w:asciiTheme="minorHAnsi" w:hAnsiTheme="minorHAnsi" w:cstheme="minorHAnsi"/>
          <w:sz w:val="24"/>
          <w:szCs w:val="24"/>
        </w:rPr>
        <w:t>:, tel 12 2702410</w:t>
      </w:r>
      <w:r w:rsidRPr="008F0E9C">
        <w:rPr>
          <w:rFonts w:asciiTheme="minorHAnsi" w:hAnsiTheme="minorHAnsi" w:cstheme="minorHAnsi"/>
          <w:sz w:val="24"/>
          <w:szCs w:val="24"/>
        </w:rPr>
        <w:t>, e-mail:</w:t>
      </w:r>
      <w:r w:rsidR="0034235A" w:rsidRPr="0034235A">
        <w:rPr>
          <w:rFonts w:asciiTheme="minorHAnsi" w:hAnsiTheme="minorHAnsi" w:cstheme="minorHAnsi"/>
          <w:color w:val="0070C0"/>
          <w:sz w:val="24"/>
          <w:szCs w:val="24"/>
        </w:rPr>
        <w:t>przedszkoleintegracyjne@czernichow.pl</w:t>
      </w:r>
    </w:p>
    <w:p w14:paraId="0F51BDA5" w14:textId="45BFE6BF" w:rsidR="008F0E9C" w:rsidRPr="008F0E9C" w:rsidRDefault="008F0E9C" w:rsidP="008F0E9C">
      <w:pPr>
        <w:pStyle w:val="Akapitzlist"/>
        <w:numPr>
          <w:ilvl w:val="0"/>
          <w:numId w:val="1"/>
        </w:numPr>
        <w:spacing w:before="100" w:beforeAutospacing="1" w:after="27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F0E9C">
        <w:rPr>
          <w:rFonts w:cstheme="minorHAnsi"/>
          <w:sz w:val="24"/>
          <w:szCs w:val="24"/>
        </w:rPr>
        <w:t xml:space="preserve">Na mocy art. 37 ust. 1 lit. a RODO Administrator powołał Inspektora Ochrony Danych (IOD), który w jego imieniu nadzoruje sferę przetwarzania danych osobowych. Z IOD </w:t>
      </w:r>
      <w:bookmarkStart w:id="0" w:name="_GoBack"/>
      <w:bookmarkEnd w:id="0"/>
      <w:r w:rsidRPr="008F0E9C">
        <w:rPr>
          <w:rFonts w:cstheme="minorHAnsi"/>
          <w:sz w:val="24"/>
          <w:szCs w:val="24"/>
        </w:rPr>
        <w:t xml:space="preserve">można kontaktować się pod adresem mailowym: </w:t>
      </w:r>
      <w:hyperlink r:id="rId5" w:history="1">
        <w:r w:rsidR="00EE6110" w:rsidRPr="00CD0EEB">
          <w:rPr>
            <w:rStyle w:val="Hipercze"/>
            <w:rFonts w:cstheme="minorHAnsi"/>
            <w:sz w:val="24"/>
            <w:szCs w:val="24"/>
          </w:rPr>
          <w:t>odo@ewartbhp.pl</w:t>
        </w:r>
      </w:hyperlink>
      <w:r w:rsidRPr="008F0E9C">
        <w:rPr>
          <w:rStyle w:val="Hipercze"/>
          <w:rFonts w:cstheme="minorHAnsi"/>
          <w:color w:val="auto"/>
          <w:sz w:val="24"/>
          <w:szCs w:val="24"/>
          <w:u w:val="none"/>
        </w:rPr>
        <w:t xml:space="preserve"> </w:t>
      </w:r>
      <w:r w:rsidRPr="008F0E9C">
        <w:rPr>
          <w:rFonts w:cstheme="minorHAnsi"/>
          <w:sz w:val="24"/>
          <w:szCs w:val="24"/>
        </w:rPr>
        <w:t>w każdej sprawie dotyczącej przetwarzania Pani/Pana  danych osobowych.</w:t>
      </w:r>
    </w:p>
    <w:p w14:paraId="0D23E7A4" w14:textId="6F61A05B" w:rsidR="002B2935" w:rsidRPr="008F0E9C" w:rsidRDefault="002B2935" w:rsidP="002B293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8F0E9C">
        <w:rPr>
          <w:sz w:val="24"/>
          <w:szCs w:val="24"/>
        </w:rPr>
        <w:t>Dane osobowe przetwarzane będą w celu realizacji praw osób, których dane dotyczą – rozpatrzenia złożonego wniosku, na podstawie Art. 6 ust. 1 lit. c RODO.</w:t>
      </w:r>
    </w:p>
    <w:p w14:paraId="357A35F3" w14:textId="77777777" w:rsidR="002B2935" w:rsidRPr="008F0E9C" w:rsidRDefault="002B2935" w:rsidP="002B293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8F0E9C">
        <w:rPr>
          <w:sz w:val="24"/>
          <w:szCs w:val="24"/>
        </w:rPr>
        <w:t>Dane osobowe przechowywane będą w czasie zgodnym z przepisami ww. ustaw oraz aktów wykonawczych.</w:t>
      </w:r>
    </w:p>
    <w:p w14:paraId="2C748E09" w14:textId="77777777" w:rsidR="002B2935" w:rsidRPr="008F0E9C" w:rsidRDefault="002B2935" w:rsidP="002B293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8F0E9C">
        <w:rPr>
          <w:sz w:val="24"/>
          <w:szCs w:val="24"/>
        </w:rPr>
        <w:t>Pani/Pana oraz dziecka dane osobowe nie będą przekazywane do państwa trzeciego/organizacji międzynarodowej.</w:t>
      </w:r>
    </w:p>
    <w:p w14:paraId="0E79B22F" w14:textId="77777777" w:rsidR="002B2935" w:rsidRPr="008F0E9C" w:rsidRDefault="002B2935" w:rsidP="002B293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8F0E9C">
        <w:rPr>
          <w:sz w:val="24"/>
          <w:szCs w:val="24"/>
        </w:rPr>
        <w:t>Posiada Pani/Pan prawo dostępu do treści swoich danych i dziecka oraz prawo ich sprostowania, usunięcia, ograniczenia przetwarzania, prawo do przenoszenia danych osobowych, prawo wniesienia sprzeciwu, prawo do cofnięcia zgody w dowolnym momencie bez wpływu na zgodność z prawem przetwarzania.</w:t>
      </w:r>
    </w:p>
    <w:p w14:paraId="6DB5706A" w14:textId="393B94FC" w:rsidR="002B2935" w:rsidRPr="008F0E9C" w:rsidRDefault="002B2935" w:rsidP="002B293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8F0E9C">
        <w:rPr>
          <w:sz w:val="24"/>
          <w:szCs w:val="24"/>
        </w:rPr>
        <w:t>Przysługuje Pani/Panu prawo wniesienia skargi do Organu Nadzorczego</w:t>
      </w:r>
      <w:r w:rsidR="008F0E9C">
        <w:rPr>
          <w:sz w:val="24"/>
          <w:szCs w:val="24"/>
        </w:rPr>
        <w:t xml:space="preserve"> tj. Prezesa Urzędu Ochrony Danych Osobowych, </w:t>
      </w:r>
      <w:r w:rsidR="008F0E9C" w:rsidRPr="0090078B">
        <w:rPr>
          <w:rFonts w:eastAsia="Times New Roman" w:cstheme="minorHAnsi"/>
          <w:sz w:val="24"/>
          <w:szCs w:val="24"/>
          <w:lang w:eastAsia="pl-PL"/>
        </w:rPr>
        <w:t>ul. St</w:t>
      </w:r>
      <w:r w:rsidR="00EE6110">
        <w:rPr>
          <w:rFonts w:eastAsia="Times New Roman" w:cstheme="minorHAnsi"/>
          <w:sz w:val="24"/>
          <w:szCs w:val="24"/>
          <w:lang w:eastAsia="pl-PL"/>
        </w:rPr>
        <w:t>anisława Moniuszki 1A</w:t>
      </w:r>
      <w:r w:rsidR="008F0E9C" w:rsidRPr="0090078B">
        <w:rPr>
          <w:rFonts w:eastAsia="Times New Roman" w:cstheme="minorHAnsi"/>
          <w:sz w:val="24"/>
          <w:szCs w:val="24"/>
          <w:lang w:eastAsia="pl-PL"/>
        </w:rPr>
        <w:t xml:space="preserve">, 00 – </w:t>
      </w:r>
      <w:r w:rsidR="00EE6110">
        <w:rPr>
          <w:rFonts w:eastAsia="Times New Roman" w:cstheme="minorHAnsi"/>
          <w:sz w:val="24"/>
          <w:szCs w:val="24"/>
          <w:lang w:eastAsia="pl-PL"/>
        </w:rPr>
        <w:t>014</w:t>
      </w:r>
      <w:r w:rsidR="008F0E9C" w:rsidRPr="0090078B">
        <w:rPr>
          <w:rFonts w:eastAsia="Times New Roman" w:cstheme="minorHAnsi"/>
          <w:sz w:val="24"/>
          <w:szCs w:val="24"/>
          <w:lang w:eastAsia="pl-PL"/>
        </w:rPr>
        <w:t xml:space="preserve"> Warszawa </w:t>
      </w:r>
      <w:r w:rsidR="008F0E9C" w:rsidRPr="0090078B">
        <w:rPr>
          <w:rFonts w:cstheme="minorHAnsi"/>
          <w:sz w:val="24"/>
          <w:szCs w:val="24"/>
        </w:rPr>
        <w:t>(uodo.gov.pl)</w:t>
      </w:r>
      <w:r w:rsidRPr="008F0E9C">
        <w:rPr>
          <w:sz w:val="24"/>
          <w:szCs w:val="24"/>
        </w:rPr>
        <w:t xml:space="preserve">, gdy uzna Pan/Pani, iż przetwarzanie danych osobowych  narusza przepisy </w:t>
      </w:r>
      <w:r w:rsidR="008F0E9C">
        <w:rPr>
          <w:sz w:val="24"/>
          <w:szCs w:val="24"/>
        </w:rPr>
        <w:t>RODO.</w:t>
      </w:r>
    </w:p>
    <w:p w14:paraId="64A68D50" w14:textId="77777777" w:rsidR="002B2935" w:rsidRPr="008F0E9C" w:rsidRDefault="002B2935" w:rsidP="002B293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8F0E9C">
        <w:rPr>
          <w:rFonts w:eastAsia="Times New Roman" w:cstheme="minorHAnsi"/>
          <w:sz w:val="24"/>
          <w:szCs w:val="24"/>
          <w:lang w:eastAsia="pl-PL"/>
        </w:rPr>
        <w:t xml:space="preserve">Pozyskane  dane osobowe nie będą udostępniane podmiotom innym, niż upoważnione na podstawie przepisów prawa. </w:t>
      </w:r>
      <w:r w:rsidRPr="008F0E9C">
        <w:rPr>
          <w:rFonts w:cstheme="minorHAnsi"/>
          <w:sz w:val="24"/>
          <w:szCs w:val="24"/>
        </w:rPr>
        <w:t xml:space="preserve">W szczególnych przypadkach na podstawie właściwie skonstruowanych, zapewniających bezpieczeństwo danym osobowym, umów powierzenia danych do przetwarzania, jeżeli jest to niezbędne do zobowiązań nałożonych na szkołę przez przepisy prawa. </w:t>
      </w:r>
    </w:p>
    <w:p w14:paraId="64882B2C" w14:textId="77777777" w:rsidR="002B2935" w:rsidRPr="008F0E9C" w:rsidRDefault="002B2935" w:rsidP="002B293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8F0E9C">
        <w:rPr>
          <w:sz w:val="24"/>
          <w:szCs w:val="24"/>
        </w:rPr>
        <w:t>Pani/Pana dane osobowe oraz dziecka nie będą podlegały profilowaniu.</w:t>
      </w:r>
    </w:p>
    <w:p w14:paraId="56ED3384" w14:textId="77777777" w:rsidR="002B2935" w:rsidRPr="008F0E9C" w:rsidRDefault="002B2935" w:rsidP="002B293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8F0E9C">
        <w:rPr>
          <w:sz w:val="24"/>
          <w:szCs w:val="24"/>
        </w:rPr>
        <w:t xml:space="preserve">Podanie przez Panią/Pana danych osobowych jest dobrowolne, jednakże niezbędne do realizacji celu. </w:t>
      </w:r>
    </w:p>
    <w:p w14:paraId="64DE2472" w14:textId="77777777" w:rsidR="002B2935" w:rsidRPr="008F0E9C" w:rsidRDefault="002B2935" w:rsidP="002B2935">
      <w:pPr>
        <w:rPr>
          <w:sz w:val="24"/>
          <w:szCs w:val="24"/>
        </w:rPr>
      </w:pPr>
    </w:p>
    <w:p w14:paraId="39290CEB" w14:textId="77777777" w:rsidR="002B2935" w:rsidRPr="008F0E9C" w:rsidRDefault="002B2935" w:rsidP="002B2935">
      <w:pPr>
        <w:rPr>
          <w:sz w:val="24"/>
          <w:szCs w:val="24"/>
        </w:rPr>
      </w:pPr>
    </w:p>
    <w:p w14:paraId="57364E9D" w14:textId="77777777" w:rsidR="002B2935" w:rsidRPr="008F0E9C" w:rsidRDefault="002B2935">
      <w:pPr>
        <w:rPr>
          <w:sz w:val="24"/>
          <w:szCs w:val="24"/>
        </w:rPr>
      </w:pPr>
    </w:p>
    <w:sectPr w:rsidR="002B2935" w:rsidRPr="008F0E9C" w:rsidSect="002B29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7C1F53"/>
    <w:multiLevelType w:val="multilevel"/>
    <w:tmpl w:val="D3A4E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BF597D"/>
    <w:multiLevelType w:val="hybridMultilevel"/>
    <w:tmpl w:val="9E40AB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935"/>
    <w:rsid w:val="002B2935"/>
    <w:rsid w:val="0034235A"/>
    <w:rsid w:val="008F0E9C"/>
    <w:rsid w:val="00A82202"/>
    <w:rsid w:val="00DD24CD"/>
    <w:rsid w:val="00E4153C"/>
    <w:rsid w:val="00EE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3F263"/>
  <w15:chartTrackingRefBased/>
  <w15:docId w15:val="{89498255-643A-4A53-A431-697B95A83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B2935"/>
    <w:rPr>
      <w:kern w:val="0"/>
      <w:lang w:val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B293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B2935"/>
    <w:rPr>
      <w:color w:val="0563C1" w:themeColor="hyperlink"/>
      <w:u w:val="single"/>
    </w:rPr>
  </w:style>
  <w:style w:type="character" w:customStyle="1" w:styleId="italic">
    <w:name w:val="italic"/>
    <w:basedOn w:val="Domylnaczcionkaakapitu"/>
    <w:rsid w:val="002B2935"/>
  </w:style>
  <w:style w:type="paragraph" w:styleId="NormalnyWeb">
    <w:name w:val="Normal (Web)"/>
    <w:basedOn w:val="Normalny"/>
    <w:uiPriority w:val="99"/>
    <w:unhideWhenUsed/>
    <w:rsid w:val="008F0E9C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val="cs-CZ" w:eastAsia="pl-PL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E61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do@ewartbh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Nędza</dc:creator>
  <cp:keywords/>
  <dc:description/>
  <cp:lastModifiedBy>User</cp:lastModifiedBy>
  <cp:revision>2</cp:revision>
  <dcterms:created xsi:type="dcterms:W3CDTF">2026-02-26T18:01:00Z</dcterms:created>
  <dcterms:modified xsi:type="dcterms:W3CDTF">2026-02-26T18:01:00Z</dcterms:modified>
</cp:coreProperties>
</file>